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2A56" w14:textId="77777777" w:rsidR="00F213E2" w:rsidRDefault="00F213E2" w:rsidP="006338B1">
      <w:pPr>
        <w:spacing w:after="0" w:line="240" w:lineRule="auto"/>
        <w:jc w:val="center"/>
        <w:rPr>
          <w:rFonts w:ascii="Montserrat" w:eastAsia="Times New Roman" w:hAnsi="Montserrat"/>
          <w:b/>
          <w:iCs/>
          <w:sz w:val="28"/>
          <w:szCs w:val="28"/>
        </w:rPr>
      </w:pPr>
    </w:p>
    <w:p w14:paraId="22F9DE92" w14:textId="011BF7C0" w:rsidR="006338B1" w:rsidRPr="0020747B" w:rsidRDefault="006338B1" w:rsidP="006338B1">
      <w:pPr>
        <w:spacing w:after="0" w:line="240" w:lineRule="auto"/>
        <w:jc w:val="center"/>
        <w:rPr>
          <w:rFonts w:ascii="Montserrat" w:eastAsia="Times New Roman" w:hAnsi="Montserrat"/>
          <w:b/>
          <w:iCs/>
          <w:sz w:val="28"/>
          <w:szCs w:val="28"/>
        </w:rPr>
      </w:pPr>
      <w:r w:rsidRPr="0020747B">
        <w:rPr>
          <w:rFonts w:ascii="Montserrat" w:eastAsia="Times New Roman" w:hAnsi="Montserrat"/>
          <w:b/>
          <w:iCs/>
          <w:sz w:val="28"/>
          <w:szCs w:val="28"/>
        </w:rPr>
        <w:t>RÈGLEMENT DE FONCTIONNEMENT</w:t>
      </w:r>
    </w:p>
    <w:p w14:paraId="66DC4082" w14:textId="249AE395" w:rsidR="006338B1" w:rsidRPr="0020747B" w:rsidRDefault="006338B1" w:rsidP="006338B1">
      <w:pPr>
        <w:spacing w:after="0" w:line="240" w:lineRule="auto"/>
        <w:ind w:left="66"/>
        <w:jc w:val="center"/>
        <w:rPr>
          <w:rFonts w:ascii="Montserrat" w:eastAsia="Times New Roman" w:hAnsi="Montserrat"/>
          <w:b/>
          <w:iCs/>
          <w:sz w:val="28"/>
          <w:szCs w:val="28"/>
        </w:rPr>
      </w:pPr>
      <w:r w:rsidRPr="0020747B">
        <w:rPr>
          <w:rFonts w:ascii="Montserrat" w:eastAsia="Times New Roman" w:hAnsi="Montserrat"/>
          <w:b/>
          <w:iCs/>
          <w:sz w:val="28"/>
          <w:szCs w:val="28"/>
        </w:rPr>
        <w:t>DE</w:t>
      </w:r>
      <w:r w:rsidR="002E21F1">
        <w:rPr>
          <w:rFonts w:ascii="Montserrat" w:eastAsia="Times New Roman" w:hAnsi="Montserrat"/>
          <w:b/>
          <w:iCs/>
          <w:sz w:val="28"/>
          <w:szCs w:val="28"/>
        </w:rPr>
        <w:t xml:space="preserve"> LA</w:t>
      </w:r>
      <w:r w:rsidRPr="0020747B">
        <w:rPr>
          <w:rFonts w:ascii="Montserrat" w:eastAsia="Times New Roman" w:hAnsi="Montserrat"/>
          <w:b/>
          <w:iCs/>
          <w:sz w:val="28"/>
          <w:szCs w:val="28"/>
        </w:rPr>
        <w:t xml:space="preserve"> STRUCTURE</w:t>
      </w:r>
      <w:r>
        <w:rPr>
          <w:rFonts w:ascii="Montserrat" w:eastAsia="Times New Roman" w:hAnsi="Montserrat"/>
          <w:b/>
          <w:iCs/>
          <w:sz w:val="28"/>
          <w:szCs w:val="28"/>
        </w:rPr>
        <w:t xml:space="preserve"> ALAE</w:t>
      </w:r>
    </w:p>
    <w:p w14:paraId="2AA3A148" w14:textId="5D57A597" w:rsidR="006338B1" w:rsidRPr="0020747B" w:rsidRDefault="006338B1" w:rsidP="006338B1">
      <w:pPr>
        <w:spacing w:after="0" w:line="240" w:lineRule="auto"/>
        <w:ind w:left="66"/>
        <w:jc w:val="center"/>
        <w:rPr>
          <w:rFonts w:ascii="Montserrat" w:eastAsia="Times New Roman" w:hAnsi="Montserrat"/>
          <w:b/>
          <w:iCs/>
          <w:sz w:val="20"/>
          <w:szCs w:val="20"/>
        </w:rPr>
      </w:pPr>
      <w:r w:rsidRPr="0020747B">
        <w:rPr>
          <w:rFonts w:ascii="Montserrat" w:eastAsia="Times New Roman" w:hAnsi="Montserrat"/>
          <w:b/>
          <w:iCs/>
          <w:sz w:val="20"/>
          <w:szCs w:val="20"/>
        </w:rPr>
        <w:t>PÉRISCOLAIRES (</w:t>
      </w:r>
      <w:r>
        <w:rPr>
          <w:rFonts w:ascii="Montserrat" w:eastAsia="Times New Roman" w:hAnsi="Montserrat"/>
          <w:b/>
          <w:iCs/>
          <w:sz w:val="20"/>
          <w:szCs w:val="20"/>
        </w:rPr>
        <w:t xml:space="preserve">sauf </w:t>
      </w:r>
      <w:r w:rsidRPr="0020747B">
        <w:rPr>
          <w:rFonts w:ascii="Montserrat" w:eastAsia="Times New Roman" w:hAnsi="Montserrat"/>
          <w:b/>
          <w:iCs/>
          <w:sz w:val="20"/>
          <w:szCs w:val="20"/>
        </w:rPr>
        <w:t>mercre</w:t>
      </w:r>
      <w:r w:rsidR="00E52169">
        <w:rPr>
          <w:rFonts w:ascii="Montserrat" w:eastAsia="Times New Roman" w:hAnsi="Montserrat"/>
          <w:b/>
          <w:iCs/>
          <w:sz w:val="20"/>
          <w:szCs w:val="20"/>
        </w:rPr>
        <w:t>di</w:t>
      </w:r>
      <w:r w:rsidRPr="0020747B">
        <w:rPr>
          <w:rFonts w:ascii="Montserrat" w:eastAsia="Times New Roman" w:hAnsi="Montserrat"/>
          <w:b/>
          <w:iCs/>
          <w:sz w:val="20"/>
          <w:szCs w:val="20"/>
        </w:rPr>
        <w:t>)</w:t>
      </w:r>
    </w:p>
    <w:p w14:paraId="58D69066" w14:textId="77777777" w:rsidR="006338B1" w:rsidRPr="0020747B" w:rsidRDefault="006338B1" w:rsidP="006338B1">
      <w:pPr>
        <w:spacing w:after="0" w:line="240" w:lineRule="auto"/>
        <w:ind w:left="66"/>
        <w:jc w:val="center"/>
        <w:rPr>
          <w:rFonts w:ascii="Montserrat" w:eastAsia="Times New Roman" w:hAnsi="Montserrat"/>
          <w:b/>
          <w:iCs/>
        </w:rPr>
      </w:pPr>
    </w:p>
    <w:p w14:paraId="46B52F27" w14:textId="77777777" w:rsidR="00F213E2" w:rsidRDefault="00F213E2" w:rsidP="006338B1">
      <w:pPr>
        <w:spacing w:after="0" w:line="240" w:lineRule="auto"/>
        <w:ind w:left="66"/>
        <w:rPr>
          <w:rFonts w:ascii="Montserrat" w:eastAsia="Times New Roman" w:hAnsi="Montserrat"/>
          <w:b/>
          <w:iCs/>
          <w:sz w:val="20"/>
          <w:szCs w:val="20"/>
          <w:u w:val="single"/>
        </w:rPr>
      </w:pPr>
    </w:p>
    <w:p w14:paraId="116C4190" w14:textId="77777777" w:rsidR="00F213E2" w:rsidRDefault="00F213E2" w:rsidP="006338B1">
      <w:pPr>
        <w:spacing w:after="0" w:line="240" w:lineRule="auto"/>
        <w:ind w:left="66"/>
        <w:rPr>
          <w:rFonts w:ascii="Montserrat" w:eastAsia="Times New Roman" w:hAnsi="Montserrat"/>
          <w:b/>
          <w:iCs/>
          <w:sz w:val="20"/>
          <w:szCs w:val="20"/>
          <w:u w:val="single"/>
        </w:rPr>
      </w:pPr>
    </w:p>
    <w:p w14:paraId="3A6E7DFC" w14:textId="2FDECD07" w:rsidR="006338B1" w:rsidRDefault="006338B1" w:rsidP="006338B1">
      <w:pPr>
        <w:spacing w:after="0" w:line="240" w:lineRule="auto"/>
        <w:ind w:left="66"/>
        <w:rPr>
          <w:rFonts w:ascii="Montserrat" w:eastAsia="Times New Roman" w:hAnsi="Montserrat"/>
          <w:b/>
          <w:iCs/>
          <w:sz w:val="20"/>
          <w:szCs w:val="20"/>
          <w:u w:val="single"/>
        </w:rPr>
      </w:pPr>
      <w:r>
        <w:rPr>
          <w:rFonts w:ascii="Montserrat" w:eastAsia="Times New Roman" w:hAnsi="Montserrat"/>
          <w:b/>
          <w:iCs/>
          <w:sz w:val="20"/>
          <w:szCs w:val="20"/>
          <w:u w:val="single"/>
        </w:rPr>
        <w:t>PRÉAMBULE</w:t>
      </w:r>
    </w:p>
    <w:p w14:paraId="3BE3F9B9" w14:textId="77777777" w:rsidR="006338B1" w:rsidRDefault="006338B1" w:rsidP="006338B1">
      <w:pPr>
        <w:spacing w:after="0" w:line="240" w:lineRule="auto"/>
        <w:ind w:left="66"/>
        <w:rPr>
          <w:rFonts w:ascii="Montserrat" w:eastAsia="Times New Roman" w:hAnsi="Montserrat"/>
          <w:b/>
          <w:iCs/>
          <w:sz w:val="20"/>
          <w:szCs w:val="20"/>
          <w:u w:val="single"/>
        </w:rPr>
      </w:pPr>
    </w:p>
    <w:p w14:paraId="33F00B7E" w14:textId="103C3E56" w:rsidR="006338B1" w:rsidRPr="0020747B" w:rsidRDefault="006338B1" w:rsidP="00976AEB">
      <w:pPr>
        <w:autoSpaceDE w:val="0"/>
        <w:spacing w:after="160" w:line="240" w:lineRule="auto"/>
        <w:jc w:val="both"/>
        <w:rPr>
          <w:rFonts w:ascii="Montserrat" w:hAnsi="Montserrat" w:cs="Arial Rounded MT Bold"/>
          <w:sz w:val="18"/>
          <w:szCs w:val="18"/>
        </w:rPr>
      </w:pPr>
      <w:r w:rsidRPr="009418B9">
        <w:rPr>
          <w:rFonts w:ascii="Montserrat" w:hAnsi="Montserrat" w:cs="Arial Rounded MT Bold"/>
          <w:sz w:val="18"/>
          <w:szCs w:val="18"/>
        </w:rPr>
        <w:t>L</w:t>
      </w:r>
      <w:r w:rsidR="00F213E2">
        <w:rPr>
          <w:rFonts w:ascii="Montserrat" w:hAnsi="Montserrat" w:cs="Arial Rounded MT Bold"/>
          <w:sz w:val="18"/>
          <w:szCs w:val="18"/>
        </w:rPr>
        <w:t>a</w:t>
      </w:r>
      <w:r w:rsidR="00E52169">
        <w:rPr>
          <w:rFonts w:ascii="Montserrat" w:hAnsi="Montserrat" w:cs="Arial Rounded MT Bold"/>
          <w:sz w:val="18"/>
          <w:szCs w:val="18"/>
        </w:rPr>
        <w:t xml:space="preserve"> commune de </w:t>
      </w:r>
      <w:r w:rsidR="00F213E2">
        <w:rPr>
          <w:rFonts w:ascii="Montserrat" w:hAnsi="Montserrat" w:cs="Arial Rounded MT Bold"/>
          <w:sz w:val="18"/>
          <w:szCs w:val="18"/>
        </w:rPr>
        <w:t>Cintegabelle</w:t>
      </w:r>
      <w:r w:rsidR="00E52169">
        <w:rPr>
          <w:rFonts w:ascii="Montserrat" w:hAnsi="Montserrat" w:cs="Arial Rounded MT Bold"/>
          <w:sz w:val="18"/>
          <w:szCs w:val="18"/>
        </w:rPr>
        <w:t xml:space="preserve"> exerce la compétence Enfance périscolaire, à l’exception du mercredi après-midi qui relève de l</w:t>
      </w:r>
      <w:r w:rsidRPr="009418B9">
        <w:rPr>
          <w:rFonts w:ascii="Montserrat" w:hAnsi="Montserrat" w:cs="Arial Rounded MT Bold"/>
          <w:sz w:val="18"/>
          <w:szCs w:val="18"/>
        </w:rPr>
        <w:t xml:space="preserve">a Communauté de </w:t>
      </w:r>
      <w:r>
        <w:rPr>
          <w:rFonts w:ascii="Montserrat" w:hAnsi="Montserrat" w:cs="Arial Rounded MT Bold"/>
          <w:sz w:val="18"/>
          <w:szCs w:val="18"/>
        </w:rPr>
        <w:t>c</w:t>
      </w:r>
      <w:r w:rsidRPr="009418B9">
        <w:rPr>
          <w:rFonts w:ascii="Montserrat" w:hAnsi="Montserrat" w:cs="Arial Rounded MT Bold"/>
          <w:sz w:val="18"/>
          <w:szCs w:val="18"/>
        </w:rPr>
        <w:t xml:space="preserve">ommunes </w:t>
      </w:r>
      <w:r>
        <w:rPr>
          <w:rFonts w:ascii="Montserrat" w:hAnsi="Montserrat" w:cs="Arial Rounded MT Bold"/>
          <w:sz w:val="18"/>
          <w:szCs w:val="18"/>
        </w:rPr>
        <w:t>du b</w:t>
      </w:r>
      <w:r w:rsidRPr="009418B9">
        <w:rPr>
          <w:rFonts w:ascii="Montserrat" w:hAnsi="Montserrat" w:cs="Arial Rounded MT Bold"/>
          <w:sz w:val="18"/>
          <w:szCs w:val="18"/>
        </w:rPr>
        <w:t xml:space="preserve">assin </w:t>
      </w:r>
      <w:r>
        <w:rPr>
          <w:rFonts w:ascii="Montserrat" w:hAnsi="Montserrat" w:cs="Arial Rounded MT Bold"/>
          <w:sz w:val="18"/>
          <w:szCs w:val="18"/>
        </w:rPr>
        <w:t>a</w:t>
      </w:r>
      <w:r w:rsidRPr="009418B9">
        <w:rPr>
          <w:rFonts w:ascii="Montserrat" w:hAnsi="Montserrat" w:cs="Arial Rounded MT Bold"/>
          <w:sz w:val="18"/>
          <w:szCs w:val="18"/>
        </w:rPr>
        <w:t>uterivain</w:t>
      </w:r>
      <w:r w:rsidR="00E52169">
        <w:rPr>
          <w:rFonts w:ascii="Montserrat" w:hAnsi="Montserrat" w:cs="Arial Rounded MT Bold"/>
          <w:sz w:val="18"/>
          <w:szCs w:val="18"/>
        </w:rPr>
        <w:t xml:space="preserve">. </w:t>
      </w:r>
      <w:r w:rsidRPr="009418B9">
        <w:rPr>
          <w:rFonts w:ascii="Montserrat" w:hAnsi="Montserrat" w:cs="Arial Rounded MT Bold"/>
          <w:sz w:val="18"/>
          <w:szCs w:val="18"/>
        </w:rPr>
        <w:t xml:space="preserve">Elle exerce de ce fait des missions de création, d’entretien et de gestion d’accueils de loisirs </w:t>
      </w:r>
      <w:r w:rsidR="00E52169">
        <w:rPr>
          <w:rFonts w:ascii="Montserrat" w:hAnsi="Montserrat" w:cs="Arial Rounded MT Bold"/>
          <w:sz w:val="18"/>
          <w:szCs w:val="18"/>
        </w:rPr>
        <w:t>associés à l’école</w:t>
      </w:r>
      <w:r>
        <w:rPr>
          <w:rFonts w:ascii="Montserrat" w:hAnsi="Montserrat" w:cs="Arial Rounded MT Bold"/>
          <w:sz w:val="18"/>
          <w:szCs w:val="18"/>
        </w:rPr>
        <w:t xml:space="preserve"> qui offrent </w:t>
      </w:r>
      <w:r w:rsidRPr="0020747B">
        <w:rPr>
          <w:rFonts w:ascii="Montserrat" w:hAnsi="Montserrat" w:cs="Arial Rounded MT Bold"/>
          <w:sz w:val="18"/>
          <w:szCs w:val="18"/>
        </w:rPr>
        <w:t>une solution d’accueil pour les enfants scolarisés.</w:t>
      </w:r>
    </w:p>
    <w:p w14:paraId="1AF5C016" w14:textId="00BCB546" w:rsidR="006338B1" w:rsidRDefault="006338B1" w:rsidP="00976AEB">
      <w:pPr>
        <w:spacing w:after="160" w:line="240" w:lineRule="auto"/>
        <w:jc w:val="both"/>
        <w:rPr>
          <w:rFonts w:ascii="Montserrat" w:eastAsia="Times New Roman" w:hAnsi="Montserrat"/>
          <w:bCs/>
          <w:sz w:val="18"/>
          <w:szCs w:val="18"/>
        </w:rPr>
      </w:pPr>
      <w:r w:rsidRPr="009418B9">
        <w:rPr>
          <w:rFonts w:ascii="Montserrat" w:eastAsia="Times New Roman" w:hAnsi="Montserrat"/>
          <w:bCs/>
          <w:sz w:val="18"/>
          <w:szCs w:val="18"/>
        </w:rPr>
        <w:t xml:space="preserve">Le présent </w:t>
      </w:r>
      <w:r>
        <w:rPr>
          <w:rFonts w:ascii="Montserrat" w:eastAsia="Times New Roman" w:hAnsi="Montserrat"/>
          <w:bCs/>
          <w:sz w:val="18"/>
          <w:szCs w:val="18"/>
        </w:rPr>
        <w:t>R</w:t>
      </w:r>
      <w:r w:rsidRPr="009418B9">
        <w:rPr>
          <w:rFonts w:ascii="Montserrat" w:eastAsia="Times New Roman" w:hAnsi="Montserrat"/>
          <w:bCs/>
          <w:sz w:val="18"/>
          <w:szCs w:val="18"/>
        </w:rPr>
        <w:t>èglement concerne les AL</w:t>
      </w:r>
      <w:r w:rsidR="00E52169">
        <w:rPr>
          <w:rFonts w:ascii="Montserrat" w:eastAsia="Times New Roman" w:hAnsi="Montserrat"/>
          <w:bCs/>
          <w:sz w:val="18"/>
          <w:szCs w:val="18"/>
        </w:rPr>
        <w:t xml:space="preserve">AE des quatre </w:t>
      </w:r>
      <w:r w:rsidR="00F213E2">
        <w:rPr>
          <w:rFonts w:ascii="Montserrat" w:eastAsia="Times New Roman" w:hAnsi="Montserrat"/>
          <w:bCs/>
          <w:sz w:val="18"/>
          <w:szCs w:val="18"/>
        </w:rPr>
        <w:t>site</w:t>
      </w:r>
      <w:r w:rsidR="00E52169">
        <w:rPr>
          <w:rFonts w:ascii="Montserrat" w:eastAsia="Times New Roman" w:hAnsi="Montserrat"/>
          <w:bCs/>
          <w:sz w:val="18"/>
          <w:szCs w:val="18"/>
        </w:rPr>
        <w:t xml:space="preserve">s </w:t>
      </w:r>
      <w:r w:rsidR="00F213E2">
        <w:rPr>
          <w:rFonts w:ascii="Montserrat" w:eastAsia="Times New Roman" w:hAnsi="Montserrat"/>
          <w:bCs/>
          <w:sz w:val="18"/>
          <w:szCs w:val="18"/>
        </w:rPr>
        <w:t>de la commune dont i</w:t>
      </w:r>
      <w:r w:rsidRPr="009418B9">
        <w:rPr>
          <w:rFonts w:ascii="Montserrat" w:eastAsia="Times New Roman" w:hAnsi="Montserrat"/>
          <w:bCs/>
          <w:sz w:val="18"/>
          <w:szCs w:val="18"/>
        </w:rPr>
        <w:t>l vise à définir les règles d’accueil</w:t>
      </w:r>
      <w:r w:rsidR="001F71A6">
        <w:rPr>
          <w:rFonts w:ascii="Montserrat" w:eastAsia="Times New Roman" w:hAnsi="Montserrat"/>
          <w:bCs/>
          <w:sz w:val="18"/>
          <w:szCs w:val="18"/>
        </w:rPr>
        <w:t>.</w:t>
      </w:r>
    </w:p>
    <w:p w14:paraId="60D6C144" w14:textId="6EB4FDA1" w:rsidR="006338B1" w:rsidRPr="0020747B" w:rsidRDefault="006338B1" w:rsidP="00976AEB">
      <w:pPr>
        <w:autoSpaceDE w:val="0"/>
        <w:spacing w:after="160" w:line="240" w:lineRule="auto"/>
        <w:jc w:val="both"/>
        <w:rPr>
          <w:rFonts w:ascii="Montserrat" w:hAnsi="Montserrat" w:cs="Arial Rounded MT Bold"/>
          <w:sz w:val="18"/>
          <w:szCs w:val="18"/>
        </w:rPr>
      </w:pPr>
      <w:r>
        <w:rPr>
          <w:rFonts w:ascii="Montserrat" w:hAnsi="Montserrat" w:cs="Arial Rounded MT Bold"/>
          <w:sz w:val="18"/>
          <w:szCs w:val="18"/>
        </w:rPr>
        <w:t xml:space="preserve">Il a vocation à être accessible à tous et pour ce faire il </w:t>
      </w:r>
      <w:r w:rsidRPr="0020747B">
        <w:rPr>
          <w:rFonts w:ascii="Montserrat" w:hAnsi="Montserrat" w:cs="Arial Rounded MT Bold"/>
          <w:sz w:val="18"/>
          <w:szCs w:val="18"/>
        </w:rPr>
        <w:t xml:space="preserve">est affiché dans tous les </w:t>
      </w:r>
      <w:r w:rsidR="001F71A6">
        <w:rPr>
          <w:rFonts w:ascii="Montserrat" w:hAnsi="Montserrat" w:cs="Arial Rounded MT Bold"/>
          <w:sz w:val="18"/>
          <w:szCs w:val="18"/>
        </w:rPr>
        <w:t>ALAE</w:t>
      </w:r>
      <w:r>
        <w:rPr>
          <w:rFonts w:ascii="Montserrat" w:hAnsi="Montserrat" w:cs="Arial Rounded MT Bold"/>
          <w:sz w:val="18"/>
          <w:szCs w:val="18"/>
        </w:rPr>
        <w:t xml:space="preserve"> et </w:t>
      </w:r>
      <w:r w:rsidRPr="0020747B">
        <w:rPr>
          <w:rFonts w:ascii="Montserrat" w:hAnsi="Montserrat" w:cs="Arial Rounded MT Bold"/>
          <w:sz w:val="18"/>
          <w:szCs w:val="18"/>
        </w:rPr>
        <w:t xml:space="preserve">est disponible sur </w:t>
      </w:r>
      <w:r w:rsidR="001F71A6">
        <w:rPr>
          <w:rFonts w:ascii="Montserrat" w:hAnsi="Montserrat" w:cs="Arial Rounded MT Bold"/>
          <w:sz w:val="18"/>
          <w:szCs w:val="18"/>
        </w:rPr>
        <w:t>le site de</w:t>
      </w:r>
      <w:r w:rsidR="00F213E2">
        <w:rPr>
          <w:rFonts w:ascii="Montserrat" w:hAnsi="Montserrat" w:cs="Arial Rounded MT Bold"/>
          <w:sz w:val="18"/>
          <w:szCs w:val="18"/>
        </w:rPr>
        <w:t xml:space="preserve"> la</w:t>
      </w:r>
      <w:r w:rsidR="001F71A6">
        <w:rPr>
          <w:rFonts w:ascii="Montserrat" w:hAnsi="Montserrat" w:cs="Arial Rounded MT Bold"/>
          <w:sz w:val="18"/>
          <w:szCs w:val="18"/>
        </w:rPr>
        <w:t xml:space="preserve"> mairie</w:t>
      </w:r>
      <w:r w:rsidR="00E03ED5">
        <w:rPr>
          <w:rFonts w:ascii="Montserrat" w:hAnsi="Montserrat" w:cs="Arial Rounded MT Bold"/>
          <w:sz w:val="18"/>
          <w:szCs w:val="18"/>
        </w:rPr>
        <w:t xml:space="preserve"> et sur le portail famille du prestataire</w:t>
      </w:r>
      <w:r w:rsidRPr="0020747B">
        <w:rPr>
          <w:rFonts w:ascii="Montserrat" w:hAnsi="Montserrat" w:cs="Arial Rounded MT Bold"/>
          <w:sz w:val="18"/>
          <w:szCs w:val="18"/>
        </w:rPr>
        <w:t>.</w:t>
      </w:r>
    </w:p>
    <w:p w14:paraId="29C12D2A" w14:textId="77777777" w:rsidR="006338B1" w:rsidRDefault="006338B1" w:rsidP="00976AEB">
      <w:pPr>
        <w:autoSpaceDE w:val="0"/>
        <w:spacing w:after="160" w:line="240" w:lineRule="auto"/>
        <w:jc w:val="both"/>
        <w:rPr>
          <w:rFonts w:ascii="Montserrat" w:hAnsi="Montserrat" w:cs="Arial Rounded MT Bold"/>
          <w:sz w:val="18"/>
          <w:szCs w:val="18"/>
        </w:rPr>
      </w:pPr>
      <w:r w:rsidRPr="0020747B">
        <w:rPr>
          <w:rFonts w:ascii="Montserrat" w:hAnsi="Montserrat" w:cs="Arial Rounded MT Bold"/>
          <w:sz w:val="18"/>
          <w:szCs w:val="18"/>
        </w:rPr>
        <w:t>Le</w:t>
      </w:r>
      <w:r>
        <w:rPr>
          <w:rFonts w:ascii="Montserrat" w:hAnsi="Montserrat" w:cs="Arial Rounded MT Bold"/>
          <w:sz w:val="18"/>
          <w:szCs w:val="18"/>
        </w:rPr>
        <w:t>(s)</w:t>
      </w:r>
      <w:r w:rsidRPr="0020747B">
        <w:rPr>
          <w:rFonts w:ascii="Montserrat" w:hAnsi="Montserrat" w:cs="Arial Rounded MT Bold"/>
          <w:sz w:val="18"/>
          <w:szCs w:val="18"/>
        </w:rPr>
        <w:t xml:space="preserve"> responsable</w:t>
      </w:r>
      <w:r>
        <w:rPr>
          <w:rFonts w:ascii="Montserrat" w:hAnsi="Montserrat" w:cs="Arial Rounded MT Bold"/>
          <w:sz w:val="18"/>
          <w:szCs w:val="18"/>
        </w:rPr>
        <w:t>(s)</w:t>
      </w:r>
      <w:r w:rsidRPr="0020747B">
        <w:rPr>
          <w:rFonts w:ascii="Montserrat" w:hAnsi="Montserrat" w:cs="Arial Rounded MT Bold"/>
          <w:sz w:val="18"/>
          <w:szCs w:val="18"/>
        </w:rPr>
        <w:t xml:space="preserve"> légal</w:t>
      </w:r>
      <w:r>
        <w:rPr>
          <w:rFonts w:ascii="Montserrat" w:hAnsi="Montserrat" w:cs="Arial Rounded MT Bold"/>
          <w:sz w:val="18"/>
          <w:szCs w:val="18"/>
        </w:rPr>
        <w:t>(</w:t>
      </w:r>
      <w:proofErr w:type="spellStart"/>
      <w:r>
        <w:rPr>
          <w:rFonts w:ascii="Montserrat" w:hAnsi="Montserrat" w:cs="Arial Rounded MT Bold"/>
          <w:sz w:val="18"/>
          <w:szCs w:val="18"/>
        </w:rPr>
        <w:t>ux</w:t>
      </w:r>
      <w:proofErr w:type="spellEnd"/>
      <w:r>
        <w:rPr>
          <w:rFonts w:ascii="Montserrat" w:hAnsi="Montserrat" w:cs="Arial Rounded MT Bold"/>
          <w:sz w:val="18"/>
          <w:szCs w:val="18"/>
        </w:rPr>
        <w:t>)</w:t>
      </w:r>
      <w:r w:rsidRPr="0020747B">
        <w:rPr>
          <w:rFonts w:ascii="Montserrat" w:hAnsi="Montserrat" w:cs="Arial Rounded MT Bold"/>
          <w:sz w:val="18"/>
          <w:szCs w:val="18"/>
        </w:rPr>
        <w:t xml:space="preserve"> de l'enfant (personne ayant l’autorité parentale) s’engage</w:t>
      </w:r>
      <w:r>
        <w:rPr>
          <w:rFonts w:ascii="Montserrat" w:hAnsi="Montserrat" w:cs="Arial Rounded MT Bold"/>
          <w:sz w:val="18"/>
          <w:szCs w:val="18"/>
        </w:rPr>
        <w:t>(</w:t>
      </w:r>
      <w:proofErr w:type="spellStart"/>
      <w:proofErr w:type="gramStart"/>
      <w:r>
        <w:rPr>
          <w:rFonts w:ascii="Montserrat" w:hAnsi="Montserrat" w:cs="Arial Rounded MT Bold"/>
          <w:sz w:val="18"/>
          <w:szCs w:val="18"/>
        </w:rPr>
        <w:t>n,t</w:t>
      </w:r>
      <w:proofErr w:type="spellEnd"/>
      <w:proofErr w:type="gramEnd"/>
      <w:r>
        <w:rPr>
          <w:rFonts w:ascii="Montserrat" w:hAnsi="Montserrat" w:cs="Arial Rounded MT Bold"/>
          <w:sz w:val="18"/>
          <w:szCs w:val="18"/>
        </w:rPr>
        <w:t>)</w:t>
      </w:r>
      <w:r w:rsidRPr="0020747B">
        <w:rPr>
          <w:rFonts w:ascii="Montserrat" w:hAnsi="Montserrat" w:cs="Arial Rounded MT Bold"/>
          <w:sz w:val="18"/>
          <w:szCs w:val="18"/>
        </w:rPr>
        <w:t xml:space="preserve"> à prendre connaissance du </w:t>
      </w:r>
      <w:r>
        <w:rPr>
          <w:rFonts w:ascii="Montserrat" w:hAnsi="Montserrat" w:cs="Arial Rounded MT Bold"/>
          <w:sz w:val="18"/>
          <w:szCs w:val="18"/>
        </w:rPr>
        <w:t>R</w:t>
      </w:r>
      <w:r w:rsidRPr="0020747B">
        <w:rPr>
          <w:rFonts w:ascii="Montserrat" w:hAnsi="Montserrat" w:cs="Arial Rounded MT Bold"/>
          <w:sz w:val="18"/>
          <w:szCs w:val="18"/>
        </w:rPr>
        <w:t xml:space="preserve">èglement de fonctionnement, à le signer et à s’y conformer sans aucune restriction, le </w:t>
      </w:r>
      <w:r>
        <w:rPr>
          <w:rFonts w:ascii="Montserrat" w:hAnsi="Montserrat" w:cs="Arial Rounded MT Bold"/>
          <w:sz w:val="18"/>
          <w:szCs w:val="18"/>
        </w:rPr>
        <w:t>R</w:t>
      </w:r>
      <w:r w:rsidRPr="0020747B">
        <w:rPr>
          <w:rFonts w:ascii="Montserrat" w:hAnsi="Montserrat" w:cs="Arial Rounded MT Bold"/>
          <w:sz w:val="18"/>
          <w:szCs w:val="18"/>
        </w:rPr>
        <w:t>èglement pouvant lui être remis sur simple demande écrite.</w:t>
      </w:r>
    </w:p>
    <w:p w14:paraId="53F153BB" w14:textId="77777777" w:rsidR="00976AEB" w:rsidRPr="0020747B" w:rsidRDefault="00976AEB" w:rsidP="00976AEB">
      <w:pPr>
        <w:autoSpaceDE w:val="0"/>
        <w:spacing w:after="0" w:line="240" w:lineRule="auto"/>
        <w:jc w:val="both"/>
        <w:rPr>
          <w:rFonts w:ascii="Montserrat" w:hAnsi="Montserrat" w:cs="Arial Rounded MT Bold"/>
          <w:sz w:val="18"/>
          <w:szCs w:val="18"/>
        </w:rPr>
      </w:pPr>
    </w:p>
    <w:p w14:paraId="72EE6777" w14:textId="4256F42E" w:rsidR="006338B1" w:rsidRDefault="006338B1" w:rsidP="00976AEB">
      <w:pPr>
        <w:spacing w:after="160" w:line="240" w:lineRule="auto"/>
        <w:rPr>
          <w:rFonts w:ascii="Montserrat" w:eastAsia="Times New Roman" w:hAnsi="Montserrat"/>
          <w:b/>
          <w:bCs/>
          <w:iCs/>
          <w:smallCaps/>
          <w:sz w:val="18"/>
          <w:szCs w:val="18"/>
        </w:rPr>
      </w:pPr>
      <w:r w:rsidRPr="0020747B">
        <w:rPr>
          <w:rFonts w:ascii="Montserrat" w:eastAsia="Times New Roman" w:hAnsi="Montserrat"/>
          <w:b/>
          <w:bCs/>
          <w:iCs/>
          <w:smallCaps/>
          <w:sz w:val="18"/>
          <w:szCs w:val="18"/>
        </w:rPr>
        <w:t>D</w:t>
      </w:r>
      <w:r>
        <w:rPr>
          <w:rFonts w:ascii="Montserrat" w:eastAsia="Times New Roman" w:hAnsi="Montserrat"/>
          <w:b/>
          <w:bCs/>
          <w:iCs/>
          <w:smallCaps/>
          <w:sz w:val="18"/>
          <w:szCs w:val="18"/>
        </w:rPr>
        <w:t>éfinition</w:t>
      </w:r>
      <w:r w:rsidRPr="00976AEB">
        <w:rPr>
          <w:rFonts w:ascii="Montserrat" w:eastAsia="Times New Roman" w:hAnsi="Montserrat"/>
          <w:b/>
          <w:bCs/>
          <w:iCs/>
          <w:smallCaps/>
          <w:sz w:val="18"/>
          <w:szCs w:val="18"/>
        </w:rPr>
        <w:t xml:space="preserve"> d’un</w:t>
      </w:r>
      <w:r w:rsidRPr="0020747B">
        <w:rPr>
          <w:rFonts w:ascii="Montserrat" w:eastAsia="Times New Roman" w:hAnsi="Montserrat"/>
          <w:b/>
          <w:bCs/>
          <w:iCs/>
          <w:smallCaps/>
          <w:sz w:val="18"/>
          <w:szCs w:val="18"/>
        </w:rPr>
        <w:t xml:space="preserve"> </w:t>
      </w:r>
      <w:r>
        <w:rPr>
          <w:rFonts w:ascii="Montserrat" w:eastAsia="Times New Roman" w:hAnsi="Montserrat"/>
          <w:b/>
          <w:bCs/>
          <w:iCs/>
          <w:smallCaps/>
          <w:sz w:val="18"/>
          <w:szCs w:val="18"/>
        </w:rPr>
        <w:t>a</w:t>
      </w:r>
      <w:r w:rsidRPr="0020747B">
        <w:rPr>
          <w:rFonts w:ascii="Montserrat" w:eastAsia="Times New Roman" w:hAnsi="Montserrat"/>
          <w:b/>
          <w:bCs/>
          <w:iCs/>
          <w:smallCaps/>
          <w:sz w:val="18"/>
          <w:szCs w:val="18"/>
        </w:rPr>
        <w:t xml:space="preserve">ccueil </w:t>
      </w:r>
      <w:r>
        <w:rPr>
          <w:rFonts w:ascii="Montserrat" w:eastAsia="Times New Roman" w:hAnsi="Montserrat"/>
          <w:b/>
          <w:bCs/>
          <w:iCs/>
          <w:smallCaps/>
          <w:sz w:val="18"/>
          <w:szCs w:val="18"/>
        </w:rPr>
        <w:t>c</w:t>
      </w:r>
      <w:r w:rsidRPr="0020747B">
        <w:rPr>
          <w:rFonts w:ascii="Montserrat" w:eastAsia="Times New Roman" w:hAnsi="Montserrat"/>
          <w:b/>
          <w:bCs/>
          <w:iCs/>
          <w:smallCaps/>
          <w:sz w:val="18"/>
          <w:szCs w:val="18"/>
        </w:rPr>
        <w:t xml:space="preserve">ollectif de </w:t>
      </w:r>
      <w:r>
        <w:rPr>
          <w:rFonts w:ascii="Montserrat" w:eastAsia="Times New Roman" w:hAnsi="Montserrat"/>
          <w:b/>
          <w:bCs/>
          <w:iCs/>
          <w:smallCaps/>
          <w:sz w:val="18"/>
          <w:szCs w:val="18"/>
        </w:rPr>
        <w:t>m</w:t>
      </w:r>
      <w:r w:rsidRPr="0020747B">
        <w:rPr>
          <w:rFonts w:ascii="Montserrat" w:eastAsia="Times New Roman" w:hAnsi="Montserrat"/>
          <w:b/>
          <w:bCs/>
          <w:iCs/>
          <w:smallCaps/>
          <w:sz w:val="18"/>
          <w:szCs w:val="18"/>
        </w:rPr>
        <w:t>ineurs</w:t>
      </w:r>
    </w:p>
    <w:p w14:paraId="3F043DD0" w14:textId="77777777" w:rsidR="006338B1" w:rsidRPr="0020747B" w:rsidRDefault="006338B1" w:rsidP="00976AEB">
      <w:pPr>
        <w:spacing w:after="160" w:line="240" w:lineRule="auto"/>
        <w:jc w:val="both"/>
        <w:rPr>
          <w:rFonts w:ascii="Montserrat" w:eastAsia="Times New Roman" w:hAnsi="Montserrat"/>
          <w:sz w:val="18"/>
          <w:szCs w:val="18"/>
        </w:rPr>
      </w:pPr>
      <w:r w:rsidRPr="0020747B">
        <w:rPr>
          <w:rFonts w:ascii="Montserrat" w:eastAsia="Times New Roman" w:hAnsi="Montserrat"/>
          <w:sz w:val="18"/>
          <w:szCs w:val="18"/>
        </w:rPr>
        <w:t>Est d</w:t>
      </w:r>
      <w:r w:rsidRPr="0020747B">
        <w:rPr>
          <w:rFonts w:ascii="Montserrat" w:eastAsia="Times New Roman" w:hAnsi="Montserrat" w:cs="Montserrat"/>
          <w:sz w:val="18"/>
          <w:szCs w:val="18"/>
        </w:rPr>
        <w:t>é</w:t>
      </w:r>
      <w:r w:rsidRPr="0020747B">
        <w:rPr>
          <w:rFonts w:ascii="Montserrat" w:eastAsia="Times New Roman" w:hAnsi="Montserrat"/>
          <w:sz w:val="18"/>
          <w:szCs w:val="18"/>
        </w:rPr>
        <w:t>fini comme un accueil collectif de mineurs, tout accueil éducatif d’un mineur, dès sa scolarisation, hors du domicile parental, avec ou sans hébergement, pendant les temps péri et extra scolaires</w:t>
      </w:r>
      <w:r>
        <w:rPr>
          <w:rFonts w:ascii="Cambria" w:eastAsia="Times New Roman" w:hAnsi="Cambria" w:cs="Cambria"/>
          <w:sz w:val="18"/>
          <w:szCs w:val="18"/>
        </w:rPr>
        <w:t>.</w:t>
      </w:r>
    </w:p>
    <w:p w14:paraId="20C41886" w14:textId="5AE2C013" w:rsidR="006338B1" w:rsidRPr="0020747B" w:rsidRDefault="006338B1" w:rsidP="00976AEB">
      <w:pPr>
        <w:spacing w:after="160" w:line="240" w:lineRule="auto"/>
        <w:jc w:val="both"/>
        <w:rPr>
          <w:rFonts w:ascii="Montserrat" w:eastAsia="Times New Roman" w:hAnsi="Montserrat"/>
          <w:sz w:val="18"/>
          <w:szCs w:val="18"/>
        </w:rPr>
      </w:pPr>
      <w:r w:rsidRPr="0020747B">
        <w:rPr>
          <w:rFonts w:ascii="Montserrat" w:eastAsia="Times New Roman" w:hAnsi="Montserrat"/>
          <w:sz w:val="18"/>
          <w:szCs w:val="18"/>
        </w:rPr>
        <w:t>Cet accueil nécessite un lien de rétribution entre la famille et la structure organisatrice. Il fonctionne sur les temps périscolaires.</w:t>
      </w:r>
    </w:p>
    <w:p w14:paraId="45934BB0" w14:textId="77777777" w:rsidR="00976AEB" w:rsidRDefault="00976AEB" w:rsidP="006338B1">
      <w:pPr>
        <w:spacing w:after="0" w:line="240" w:lineRule="auto"/>
        <w:rPr>
          <w:rFonts w:ascii="Montserrat" w:eastAsia="Times New Roman" w:hAnsi="Montserrat"/>
          <w:b/>
          <w:bCs/>
          <w:iCs/>
          <w:smallCaps/>
          <w:sz w:val="18"/>
          <w:szCs w:val="18"/>
        </w:rPr>
      </w:pPr>
    </w:p>
    <w:p w14:paraId="3FA73EAC" w14:textId="07864860" w:rsidR="006338B1" w:rsidRPr="0020747B" w:rsidRDefault="006338B1" w:rsidP="00976AEB">
      <w:pPr>
        <w:spacing w:after="160" w:line="240" w:lineRule="auto"/>
        <w:rPr>
          <w:rFonts w:ascii="Montserrat" w:eastAsia="Times New Roman" w:hAnsi="Montserrat"/>
          <w:b/>
          <w:bCs/>
          <w:iCs/>
          <w:smallCaps/>
          <w:sz w:val="18"/>
          <w:szCs w:val="18"/>
        </w:rPr>
      </w:pPr>
      <w:r>
        <w:rPr>
          <w:rFonts w:ascii="Montserrat" w:eastAsia="Times New Roman" w:hAnsi="Montserrat"/>
          <w:b/>
          <w:bCs/>
          <w:iCs/>
          <w:smallCaps/>
          <w:sz w:val="18"/>
          <w:szCs w:val="18"/>
        </w:rPr>
        <w:t>N</w:t>
      </w:r>
      <w:r w:rsidRPr="0020747B">
        <w:rPr>
          <w:rFonts w:ascii="Montserrat" w:eastAsia="Times New Roman" w:hAnsi="Montserrat"/>
          <w:b/>
          <w:bCs/>
          <w:iCs/>
          <w:smallCaps/>
          <w:sz w:val="18"/>
          <w:szCs w:val="18"/>
        </w:rPr>
        <w:t>ature juridique</w:t>
      </w:r>
    </w:p>
    <w:p w14:paraId="0E1C2068" w14:textId="0286D814" w:rsidR="006338B1" w:rsidRPr="0020747B" w:rsidRDefault="006338B1" w:rsidP="00976AEB">
      <w:pPr>
        <w:spacing w:after="160" w:line="240" w:lineRule="auto"/>
        <w:jc w:val="both"/>
        <w:rPr>
          <w:rFonts w:ascii="Montserrat" w:eastAsia="Times New Roman" w:hAnsi="Montserrat"/>
          <w:b/>
          <w:bCs/>
          <w:iCs/>
          <w:smallCaps/>
          <w:sz w:val="18"/>
          <w:szCs w:val="18"/>
        </w:rPr>
      </w:pPr>
      <w:r w:rsidRPr="0020747B">
        <w:rPr>
          <w:rFonts w:ascii="Montserrat" w:eastAsia="Times New Roman" w:hAnsi="Montserrat"/>
          <w:sz w:val="18"/>
          <w:szCs w:val="18"/>
        </w:rPr>
        <w:t>L’</w:t>
      </w:r>
      <w:r w:rsidRPr="0020747B">
        <w:rPr>
          <w:rFonts w:ascii="Montserrat" w:eastAsia="Times New Roman" w:hAnsi="Montserrat"/>
          <w:b/>
          <w:sz w:val="18"/>
          <w:szCs w:val="18"/>
        </w:rPr>
        <w:t>A</w:t>
      </w:r>
      <w:r w:rsidRPr="0020747B">
        <w:rPr>
          <w:rFonts w:ascii="Montserrat" w:eastAsia="Times New Roman" w:hAnsi="Montserrat"/>
          <w:sz w:val="18"/>
          <w:szCs w:val="18"/>
        </w:rPr>
        <w:t xml:space="preserve">ccueil </w:t>
      </w:r>
      <w:r w:rsidRPr="0020747B">
        <w:rPr>
          <w:rFonts w:ascii="Montserrat" w:eastAsia="Times New Roman" w:hAnsi="Montserrat"/>
          <w:b/>
          <w:sz w:val="18"/>
          <w:szCs w:val="18"/>
        </w:rPr>
        <w:t>C</w:t>
      </w:r>
      <w:r w:rsidRPr="0020747B">
        <w:rPr>
          <w:rFonts w:ascii="Montserrat" w:eastAsia="Times New Roman" w:hAnsi="Montserrat"/>
          <w:sz w:val="18"/>
          <w:szCs w:val="18"/>
        </w:rPr>
        <w:t xml:space="preserve">ollectif de </w:t>
      </w:r>
      <w:r w:rsidRPr="0020747B">
        <w:rPr>
          <w:rFonts w:ascii="Montserrat" w:eastAsia="Times New Roman" w:hAnsi="Montserrat"/>
          <w:b/>
          <w:sz w:val="18"/>
          <w:szCs w:val="18"/>
        </w:rPr>
        <w:t>M</w:t>
      </w:r>
      <w:r w:rsidRPr="0020747B">
        <w:rPr>
          <w:rFonts w:ascii="Montserrat" w:eastAsia="Times New Roman" w:hAnsi="Montserrat"/>
          <w:sz w:val="18"/>
          <w:szCs w:val="18"/>
        </w:rPr>
        <w:t xml:space="preserve">ineurs </w:t>
      </w:r>
      <w:r w:rsidRPr="0020747B">
        <w:rPr>
          <w:rFonts w:ascii="Montserrat" w:eastAsia="Times New Roman" w:hAnsi="Montserrat"/>
          <w:b/>
          <w:sz w:val="18"/>
          <w:szCs w:val="18"/>
        </w:rPr>
        <w:t>ACM</w:t>
      </w:r>
      <w:r w:rsidRPr="0020747B">
        <w:rPr>
          <w:rFonts w:ascii="Montserrat" w:eastAsia="Times New Roman" w:hAnsi="Montserrat"/>
          <w:sz w:val="18"/>
          <w:szCs w:val="18"/>
        </w:rPr>
        <w:t xml:space="preserve"> (</w:t>
      </w:r>
      <w:r w:rsidRPr="0020747B">
        <w:rPr>
          <w:rFonts w:ascii="Montserrat" w:eastAsia="Times New Roman" w:hAnsi="Montserrat"/>
          <w:b/>
          <w:sz w:val="18"/>
          <w:szCs w:val="18"/>
        </w:rPr>
        <w:t>AL</w:t>
      </w:r>
      <w:r w:rsidR="001F71A6">
        <w:rPr>
          <w:rFonts w:ascii="Montserrat" w:eastAsia="Times New Roman" w:hAnsi="Montserrat"/>
          <w:b/>
          <w:sz w:val="18"/>
          <w:szCs w:val="18"/>
        </w:rPr>
        <w:t>AE</w:t>
      </w:r>
      <w:r w:rsidRPr="0020747B">
        <w:rPr>
          <w:rFonts w:ascii="Cambria" w:eastAsia="Times New Roman" w:hAnsi="Cambria" w:cs="Cambria"/>
          <w:sz w:val="18"/>
          <w:szCs w:val="18"/>
        </w:rPr>
        <w:t> </w:t>
      </w:r>
      <w:r w:rsidRPr="0020747B">
        <w:rPr>
          <w:rFonts w:ascii="Montserrat" w:eastAsia="Times New Roman" w:hAnsi="Montserrat"/>
          <w:sz w:val="18"/>
          <w:szCs w:val="18"/>
        </w:rPr>
        <w:t xml:space="preserve">: </w:t>
      </w:r>
      <w:r w:rsidRPr="0020747B">
        <w:rPr>
          <w:rFonts w:ascii="Montserrat" w:eastAsia="Times New Roman" w:hAnsi="Montserrat"/>
          <w:b/>
          <w:sz w:val="18"/>
          <w:szCs w:val="18"/>
        </w:rPr>
        <w:t>A</w:t>
      </w:r>
      <w:r w:rsidRPr="0020747B">
        <w:rPr>
          <w:rFonts w:ascii="Montserrat" w:eastAsia="Times New Roman" w:hAnsi="Montserrat"/>
          <w:sz w:val="18"/>
          <w:szCs w:val="18"/>
        </w:rPr>
        <w:t xml:space="preserve">ccueil de </w:t>
      </w:r>
      <w:r w:rsidRPr="0020747B">
        <w:rPr>
          <w:rFonts w:ascii="Montserrat" w:eastAsia="Times New Roman" w:hAnsi="Montserrat"/>
          <w:b/>
          <w:sz w:val="18"/>
          <w:szCs w:val="18"/>
        </w:rPr>
        <w:t>L</w:t>
      </w:r>
      <w:r w:rsidRPr="0020747B">
        <w:rPr>
          <w:rFonts w:ascii="Montserrat" w:eastAsia="Times New Roman" w:hAnsi="Montserrat"/>
          <w:sz w:val="18"/>
          <w:szCs w:val="18"/>
        </w:rPr>
        <w:t xml:space="preserve">oisirs </w:t>
      </w:r>
      <w:r w:rsidR="001F71A6">
        <w:rPr>
          <w:rFonts w:ascii="Montserrat" w:eastAsia="Times New Roman" w:hAnsi="Montserrat"/>
          <w:b/>
          <w:sz w:val="18"/>
          <w:szCs w:val="18"/>
        </w:rPr>
        <w:t>A</w:t>
      </w:r>
      <w:r w:rsidR="001F71A6">
        <w:rPr>
          <w:rFonts w:ascii="Montserrat" w:eastAsia="Times New Roman" w:hAnsi="Montserrat"/>
          <w:sz w:val="18"/>
          <w:szCs w:val="18"/>
        </w:rPr>
        <w:t>ssocié à l’</w:t>
      </w:r>
      <w:r w:rsidR="001F71A6">
        <w:rPr>
          <w:rFonts w:ascii="Montserrat" w:eastAsia="Times New Roman" w:hAnsi="Montserrat"/>
          <w:b/>
          <w:sz w:val="18"/>
          <w:szCs w:val="18"/>
        </w:rPr>
        <w:t>É</w:t>
      </w:r>
      <w:r w:rsidR="001F71A6">
        <w:rPr>
          <w:rFonts w:ascii="Montserrat" w:eastAsia="Times New Roman" w:hAnsi="Montserrat"/>
          <w:sz w:val="18"/>
          <w:szCs w:val="18"/>
        </w:rPr>
        <w:t>cole</w:t>
      </w:r>
      <w:r w:rsidRPr="0020747B">
        <w:rPr>
          <w:rFonts w:ascii="Montserrat" w:eastAsia="Times New Roman" w:hAnsi="Montserrat"/>
          <w:sz w:val="18"/>
          <w:szCs w:val="18"/>
        </w:rPr>
        <w:t xml:space="preserve">, dans le présent </w:t>
      </w:r>
      <w:r>
        <w:rPr>
          <w:rFonts w:ascii="Montserrat" w:eastAsia="Times New Roman" w:hAnsi="Montserrat"/>
          <w:sz w:val="18"/>
          <w:szCs w:val="18"/>
        </w:rPr>
        <w:t>R</w:t>
      </w:r>
      <w:r w:rsidRPr="0020747B">
        <w:rPr>
          <w:rFonts w:ascii="Montserrat" w:eastAsia="Times New Roman" w:hAnsi="Montserrat"/>
          <w:sz w:val="18"/>
          <w:szCs w:val="18"/>
        </w:rPr>
        <w:t>èglement) n’a pas de personnalité morale. C’est une structure éducative habilitée par les services déconcentrés de l’</w:t>
      </w:r>
      <w:r>
        <w:rPr>
          <w:rFonts w:ascii="Montserrat" w:eastAsia="Times New Roman" w:hAnsi="Montserrat"/>
          <w:sz w:val="18"/>
          <w:szCs w:val="18"/>
        </w:rPr>
        <w:t>É</w:t>
      </w:r>
      <w:r w:rsidRPr="0020747B">
        <w:rPr>
          <w:rFonts w:ascii="Montserrat" w:eastAsia="Times New Roman" w:hAnsi="Montserrat"/>
          <w:sz w:val="18"/>
          <w:szCs w:val="18"/>
        </w:rPr>
        <w:t>tat à accueillir de manière habituelle et collective des enfants pour des activités de loisirs, à l’exclusion de la formation. Celle-ci s’inscrit dans le champ du Code de l’Action Sociale et des Familles.</w:t>
      </w:r>
    </w:p>
    <w:p w14:paraId="6813FA0A" w14:textId="77777777" w:rsidR="006338B1" w:rsidRDefault="006338B1" w:rsidP="00976AEB">
      <w:pPr>
        <w:spacing w:after="160" w:line="240" w:lineRule="auto"/>
        <w:jc w:val="both"/>
        <w:rPr>
          <w:rFonts w:ascii="Montserrat" w:eastAsia="Times New Roman" w:hAnsi="Montserrat"/>
          <w:sz w:val="18"/>
          <w:szCs w:val="18"/>
        </w:rPr>
      </w:pPr>
      <w:r w:rsidRPr="0020747B">
        <w:rPr>
          <w:rFonts w:ascii="Montserrat" w:eastAsia="Times New Roman" w:hAnsi="Montserrat"/>
          <w:sz w:val="18"/>
          <w:szCs w:val="18"/>
        </w:rPr>
        <w:t>Cette habilitation est accordée par le Préfet</w:t>
      </w:r>
      <w:r>
        <w:rPr>
          <w:rFonts w:ascii="Montserrat" w:eastAsia="Times New Roman" w:hAnsi="Montserrat"/>
          <w:sz w:val="18"/>
          <w:szCs w:val="18"/>
        </w:rPr>
        <w:t xml:space="preserve"> du département</w:t>
      </w:r>
      <w:r w:rsidRPr="0020747B">
        <w:rPr>
          <w:rFonts w:ascii="Montserrat" w:eastAsia="Times New Roman" w:hAnsi="Montserrat"/>
          <w:sz w:val="18"/>
          <w:szCs w:val="18"/>
        </w:rPr>
        <w:t xml:space="preserve">, sur proposition du </w:t>
      </w:r>
      <w:r>
        <w:rPr>
          <w:rFonts w:ascii="Montserrat" w:eastAsia="Times New Roman" w:hAnsi="Montserrat"/>
          <w:sz w:val="18"/>
          <w:szCs w:val="18"/>
        </w:rPr>
        <w:t>service départemental à la jeunesse, à l’engagement et aux sports</w:t>
      </w:r>
      <w:r w:rsidRPr="0020747B">
        <w:rPr>
          <w:rFonts w:ascii="Montserrat" w:eastAsia="Times New Roman" w:hAnsi="Montserrat"/>
          <w:sz w:val="18"/>
          <w:szCs w:val="18"/>
        </w:rPr>
        <w:t xml:space="preserve"> </w:t>
      </w:r>
      <w:r>
        <w:rPr>
          <w:rFonts w:ascii="Montserrat" w:eastAsia="Times New Roman" w:hAnsi="Montserrat"/>
          <w:sz w:val="18"/>
          <w:szCs w:val="18"/>
        </w:rPr>
        <w:t>qui réalise</w:t>
      </w:r>
      <w:r w:rsidRPr="0020747B">
        <w:rPr>
          <w:rFonts w:ascii="Montserrat" w:eastAsia="Times New Roman" w:hAnsi="Montserrat"/>
          <w:sz w:val="18"/>
          <w:szCs w:val="18"/>
        </w:rPr>
        <w:t xml:space="preserve"> les contrôles nécessaires (fonctionnement, pédagogie) en lien avec le Président du Conseil Départemental dont les services de la Protection Maternelle et Infantile contrôle</w:t>
      </w:r>
      <w:r>
        <w:rPr>
          <w:rFonts w:ascii="Montserrat" w:eastAsia="Times New Roman" w:hAnsi="Montserrat"/>
          <w:sz w:val="18"/>
          <w:szCs w:val="18"/>
        </w:rPr>
        <w:t>nt</w:t>
      </w:r>
      <w:r w:rsidRPr="0020747B">
        <w:rPr>
          <w:rFonts w:ascii="Montserrat" w:eastAsia="Times New Roman" w:hAnsi="Montserrat"/>
          <w:sz w:val="18"/>
          <w:szCs w:val="18"/>
        </w:rPr>
        <w:t xml:space="preserve"> les établissements et services d’accueil des enfants de moins de 6 ans.</w:t>
      </w:r>
    </w:p>
    <w:p w14:paraId="616C3DAD" w14:textId="77777777" w:rsidR="006338B1" w:rsidRPr="0020747B" w:rsidRDefault="006338B1" w:rsidP="00976AEB">
      <w:pPr>
        <w:spacing w:after="0" w:line="240" w:lineRule="auto"/>
        <w:jc w:val="both"/>
        <w:rPr>
          <w:rFonts w:ascii="Montserrat" w:eastAsia="Times New Roman" w:hAnsi="Montserrat"/>
          <w:sz w:val="18"/>
          <w:szCs w:val="18"/>
        </w:rPr>
      </w:pPr>
      <w:r>
        <w:rPr>
          <w:rFonts w:ascii="Montserrat" w:eastAsia="Times New Roman" w:hAnsi="Montserrat"/>
          <w:sz w:val="18"/>
          <w:szCs w:val="18"/>
        </w:rPr>
        <w:t>Cette habilitation</w:t>
      </w:r>
      <w:r w:rsidRPr="0020747B">
        <w:rPr>
          <w:rFonts w:ascii="Montserrat" w:eastAsia="Times New Roman" w:hAnsi="Montserrat"/>
          <w:sz w:val="18"/>
          <w:szCs w:val="18"/>
        </w:rPr>
        <w:t xml:space="preserve"> est soumise à certaines conditions</w:t>
      </w:r>
      <w:r w:rsidRPr="0020747B">
        <w:rPr>
          <w:rFonts w:ascii="Cambria" w:eastAsia="Times New Roman" w:hAnsi="Cambria" w:cs="Cambria"/>
          <w:sz w:val="18"/>
          <w:szCs w:val="18"/>
        </w:rPr>
        <w:t> </w:t>
      </w:r>
      <w:r w:rsidRPr="0020747B">
        <w:rPr>
          <w:rFonts w:ascii="Montserrat" w:eastAsia="Times New Roman" w:hAnsi="Montserrat"/>
          <w:sz w:val="18"/>
          <w:szCs w:val="18"/>
        </w:rPr>
        <w:t xml:space="preserve">: </w:t>
      </w:r>
    </w:p>
    <w:p w14:paraId="10871335" w14:textId="3F181A42" w:rsidR="006338B1" w:rsidRPr="0020747B" w:rsidRDefault="006338B1" w:rsidP="001843B5">
      <w:pPr>
        <w:numPr>
          <w:ilvl w:val="0"/>
          <w:numId w:val="5"/>
        </w:numPr>
        <w:spacing w:after="0" w:line="240" w:lineRule="auto"/>
        <w:jc w:val="both"/>
        <w:rPr>
          <w:rFonts w:ascii="Montserrat" w:eastAsia="Times New Roman" w:hAnsi="Montserrat"/>
          <w:sz w:val="18"/>
          <w:szCs w:val="18"/>
        </w:rPr>
      </w:pPr>
      <w:r w:rsidRPr="0020747B">
        <w:rPr>
          <w:rFonts w:ascii="Montserrat" w:eastAsia="Times New Roman" w:hAnsi="Montserrat"/>
          <w:sz w:val="18"/>
          <w:szCs w:val="18"/>
        </w:rPr>
        <w:t>La présence d’un projet éducatif</w:t>
      </w:r>
      <w:r>
        <w:rPr>
          <w:rFonts w:ascii="Montserrat" w:eastAsia="Times New Roman" w:hAnsi="Montserrat"/>
          <w:sz w:val="18"/>
          <w:szCs w:val="18"/>
        </w:rPr>
        <w:t xml:space="preserve"> qui définit</w:t>
      </w:r>
      <w:r w:rsidR="001843B5">
        <w:rPr>
          <w:rFonts w:ascii="Montserrat" w:eastAsia="Times New Roman" w:hAnsi="Montserrat"/>
          <w:sz w:val="18"/>
          <w:szCs w:val="18"/>
        </w:rPr>
        <w:t xml:space="preserve"> les objectifs de l’action éducative des équipes d’animation en prenant en compte les besoins psychologiques et physiologiques des mineurs ;</w:t>
      </w:r>
      <w:r>
        <w:rPr>
          <w:rFonts w:ascii="Montserrat" w:eastAsia="Times New Roman" w:hAnsi="Montserrat"/>
          <w:sz w:val="18"/>
          <w:szCs w:val="18"/>
        </w:rPr>
        <w:t xml:space="preserve"> </w:t>
      </w:r>
    </w:p>
    <w:p w14:paraId="28F88750" w14:textId="057F0B65" w:rsidR="006338B1" w:rsidRPr="0020747B" w:rsidRDefault="006338B1" w:rsidP="006338B1">
      <w:pPr>
        <w:numPr>
          <w:ilvl w:val="0"/>
          <w:numId w:val="5"/>
        </w:numPr>
        <w:spacing w:after="0" w:line="240" w:lineRule="auto"/>
        <w:jc w:val="both"/>
        <w:rPr>
          <w:rFonts w:ascii="Montserrat" w:eastAsia="Times New Roman" w:hAnsi="Montserrat"/>
          <w:sz w:val="18"/>
          <w:szCs w:val="18"/>
        </w:rPr>
      </w:pPr>
      <w:r w:rsidRPr="0020747B">
        <w:rPr>
          <w:rFonts w:ascii="Montserrat" w:eastAsia="Times New Roman" w:hAnsi="Montserrat"/>
          <w:sz w:val="18"/>
          <w:szCs w:val="18"/>
        </w:rPr>
        <w:t>La présence d’une équipe d’animation qualifiée (direct</w:t>
      </w:r>
      <w:r>
        <w:rPr>
          <w:rFonts w:ascii="Montserrat" w:eastAsia="Times New Roman" w:hAnsi="Montserrat"/>
          <w:sz w:val="18"/>
          <w:szCs w:val="18"/>
        </w:rPr>
        <w:t>ion</w:t>
      </w:r>
      <w:r w:rsidRPr="0020747B">
        <w:rPr>
          <w:rFonts w:ascii="Montserrat" w:eastAsia="Times New Roman" w:hAnsi="Montserrat"/>
          <w:sz w:val="18"/>
          <w:szCs w:val="18"/>
        </w:rPr>
        <w:t xml:space="preserve"> et animat</w:t>
      </w:r>
      <w:r>
        <w:rPr>
          <w:rFonts w:ascii="Montserrat" w:eastAsia="Times New Roman" w:hAnsi="Montserrat"/>
          <w:sz w:val="18"/>
          <w:szCs w:val="18"/>
        </w:rPr>
        <w:t>ion</w:t>
      </w:r>
      <w:r w:rsidRPr="0020747B">
        <w:rPr>
          <w:rFonts w:ascii="Montserrat" w:eastAsia="Times New Roman" w:hAnsi="Montserrat"/>
          <w:sz w:val="18"/>
          <w:szCs w:val="18"/>
        </w:rPr>
        <w:t>)</w:t>
      </w:r>
      <w:r w:rsidR="001F71A6">
        <w:rPr>
          <w:rFonts w:ascii="Montserrat" w:eastAsia="Times New Roman" w:hAnsi="Montserrat"/>
          <w:sz w:val="18"/>
          <w:szCs w:val="18"/>
        </w:rPr>
        <w:t> ;</w:t>
      </w:r>
      <w:r w:rsidRPr="0020747B">
        <w:rPr>
          <w:rFonts w:ascii="Montserrat" w:eastAsia="Times New Roman" w:hAnsi="Montserrat"/>
          <w:sz w:val="18"/>
          <w:szCs w:val="18"/>
        </w:rPr>
        <w:t xml:space="preserve"> </w:t>
      </w:r>
    </w:p>
    <w:p w14:paraId="616BBE3C" w14:textId="22C5A2A0" w:rsidR="006338B1" w:rsidRPr="0020747B" w:rsidRDefault="006338B1" w:rsidP="006338B1">
      <w:pPr>
        <w:numPr>
          <w:ilvl w:val="0"/>
          <w:numId w:val="5"/>
        </w:numPr>
        <w:spacing w:after="0" w:line="240" w:lineRule="auto"/>
        <w:jc w:val="both"/>
        <w:rPr>
          <w:rFonts w:ascii="Montserrat" w:eastAsia="Times New Roman" w:hAnsi="Montserrat"/>
          <w:sz w:val="18"/>
          <w:szCs w:val="18"/>
        </w:rPr>
      </w:pPr>
      <w:r w:rsidRPr="0020747B">
        <w:rPr>
          <w:rFonts w:ascii="Montserrat" w:eastAsia="Times New Roman" w:hAnsi="Montserrat"/>
          <w:sz w:val="18"/>
          <w:szCs w:val="18"/>
        </w:rPr>
        <w:t>Le respect d’un taux d’encadrement (animateurs/enfants)</w:t>
      </w:r>
      <w:r w:rsidR="001F71A6">
        <w:rPr>
          <w:rFonts w:ascii="Montserrat" w:eastAsia="Times New Roman" w:hAnsi="Montserrat"/>
          <w:sz w:val="18"/>
          <w:szCs w:val="18"/>
        </w:rPr>
        <w:t> ;</w:t>
      </w:r>
    </w:p>
    <w:p w14:paraId="7D6DEA25" w14:textId="599B4130" w:rsidR="006338B1" w:rsidRDefault="006338B1" w:rsidP="00976AEB">
      <w:pPr>
        <w:numPr>
          <w:ilvl w:val="0"/>
          <w:numId w:val="5"/>
        </w:numPr>
        <w:spacing w:after="160" w:line="240" w:lineRule="auto"/>
        <w:ind w:left="782" w:hanging="357"/>
        <w:jc w:val="both"/>
        <w:rPr>
          <w:rFonts w:ascii="Montserrat" w:eastAsia="Times New Roman" w:hAnsi="Montserrat"/>
          <w:sz w:val="18"/>
          <w:szCs w:val="18"/>
        </w:rPr>
      </w:pPr>
      <w:r w:rsidRPr="0020747B">
        <w:rPr>
          <w:rFonts w:ascii="Montserrat" w:eastAsia="Times New Roman" w:hAnsi="Montserrat"/>
          <w:sz w:val="18"/>
          <w:szCs w:val="18"/>
        </w:rPr>
        <w:t>La présence d’un projet pédagogique élaboré par les équipes AL</w:t>
      </w:r>
      <w:r w:rsidR="001F71A6">
        <w:rPr>
          <w:rFonts w:ascii="Montserrat" w:eastAsia="Times New Roman" w:hAnsi="Montserrat"/>
          <w:sz w:val="18"/>
          <w:szCs w:val="18"/>
        </w:rPr>
        <w:t>AE</w:t>
      </w:r>
      <w:r>
        <w:rPr>
          <w:rFonts w:ascii="Montserrat" w:eastAsia="Times New Roman" w:hAnsi="Montserrat"/>
          <w:sz w:val="18"/>
          <w:szCs w:val="18"/>
        </w:rPr>
        <w:t xml:space="preserve"> qui précise la nature et les modalités d’organisation des activités proposées, les caractéristiques des espaces utilisés et les modes de fonctionnement de l’équipe encadrante.</w:t>
      </w:r>
    </w:p>
    <w:p w14:paraId="7CBC9249" w14:textId="77777777" w:rsidR="006338B1" w:rsidRPr="0020747B" w:rsidRDefault="006338B1" w:rsidP="00976AEB">
      <w:pPr>
        <w:spacing w:after="160" w:line="240" w:lineRule="auto"/>
        <w:rPr>
          <w:rFonts w:ascii="Montserrat" w:eastAsia="Times New Roman" w:hAnsi="Montserrat"/>
          <w:b/>
          <w:bCs/>
          <w:iCs/>
          <w:smallCaps/>
          <w:sz w:val="18"/>
          <w:szCs w:val="18"/>
        </w:rPr>
      </w:pPr>
      <w:r w:rsidRPr="0020747B">
        <w:rPr>
          <w:rFonts w:ascii="Montserrat" w:eastAsia="Times New Roman" w:hAnsi="Montserrat"/>
          <w:b/>
          <w:bCs/>
          <w:iCs/>
          <w:smallCaps/>
          <w:sz w:val="18"/>
          <w:szCs w:val="18"/>
        </w:rPr>
        <w:lastRenderedPageBreak/>
        <w:t>missions</w:t>
      </w:r>
    </w:p>
    <w:p w14:paraId="6944FCAB" w14:textId="140A350E" w:rsidR="006338B1" w:rsidRPr="0020747B" w:rsidRDefault="006338B1" w:rsidP="00976AEB">
      <w:pPr>
        <w:numPr>
          <w:ilvl w:val="0"/>
          <w:numId w:val="6"/>
        </w:numPr>
        <w:spacing w:after="0" w:line="240" w:lineRule="auto"/>
        <w:ind w:left="714" w:hanging="357"/>
        <w:jc w:val="both"/>
        <w:rPr>
          <w:rFonts w:ascii="Montserrat" w:eastAsia="Times New Roman" w:hAnsi="Montserrat"/>
          <w:sz w:val="18"/>
          <w:szCs w:val="18"/>
        </w:rPr>
      </w:pPr>
      <w:r>
        <w:rPr>
          <w:rFonts w:ascii="Montserrat" w:eastAsia="Times New Roman" w:hAnsi="Montserrat"/>
          <w:sz w:val="18"/>
          <w:szCs w:val="18"/>
        </w:rPr>
        <w:t xml:space="preserve">Proposer </w:t>
      </w:r>
      <w:r w:rsidR="00E03ED5" w:rsidRPr="00E03ED5">
        <w:rPr>
          <w:rFonts w:ascii="Montserrat" w:eastAsia="Times New Roman" w:hAnsi="Montserrat"/>
          <w:sz w:val="18"/>
          <w:szCs w:val="18"/>
        </w:rPr>
        <w:t>dans le prolongement du service public de l'éducation et en complémentarité avec lui</w:t>
      </w:r>
      <w:r w:rsidR="00E03ED5">
        <w:rPr>
          <w:rFonts w:ascii="Montserrat" w:eastAsia="Times New Roman" w:hAnsi="Montserrat"/>
          <w:sz w:val="18"/>
          <w:szCs w:val="18"/>
        </w:rPr>
        <w:t xml:space="preserve"> </w:t>
      </w:r>
      <w:r>
        <w:rPr>
          <w:rFonts w:ascii="Montserrat" w:eastAsia="Times New Roman" w:hAnsi="Montserrat"/>
          <w:sz w:val="18"/>
          <w:szCs w:val="18"/>
        </w:rPr>
        <w:t>un espace privilégié et sécurisé de découverte, d’apprentissage, de prise de responsabilité, de développement de l’autonomie et de la créativité</w:t>
      </w:r>
    </w:p>
    <w:p w14:paraId="169E1998" w14:textId="77777777" w:rsidR="006338B1" w:rsidRDefault="006338B1" w:rsidP="006338B1">
      <w:pPr>
        <w:numPr>
          <w:ilvl w:val="0"/>
          <w:numId w:val="6"/>
        </w:numPr>
        <w:spacing w:after="0" w:line="240" w:lineRule="auto"/>
        <w:jc w:val="both"/>
        <w:rPr>
          <w:rFonts w:ascii="Montserrat" w:eastAsia="Times New Roman" w:hAnsi="Montserrat"/>
          <w:sz w:val="18"/>
          <w:szCs w:val="18"/>
        </w:rPr>
      </w:pPr>
      <w:r>
        <w:rPr>
          <w:rFonts w:ascii="Montserrat" w:eastAsia="Times New Roman" w:hAnsi="Montserrat"/>
          <w:sz w:val="18"/>
          <w:szCs w:val="18"/>
        </w:rPr>
        <w:t>Permettre la construction de relations différentes avec les adultes et la socialisation entre pairs</w:t>
      </w:r>
    </w:p>
    <w:p w14:paraId="4A489E28" w14:textId="77777777" w:rsidR="006338B1" w:rsidRDefault="006338B1" w:rsidP="006338B1">
      <w:pPr>
        <w:numPr>
          <w:ilvl w:val="0"/>
          <w:numId w:val="6"/>
        </w:numPr>
        <w:spacing w:after="0" w:line="240" w:lineRule="auto"/>
        <w:jc w:val="both"/>
        <w:rPr>
          <w:rFonts w:ascii="Montserrat" w:eastAsia="Times New Roman" w:hAnsi="Montserrat"/>
          <w:sz w:val="18"/>
          <w:szCs w:val="18"/>
        </w:rPr>
      </w:pPr>
      <w:r>
        <w:rPr>
          <w:rFonts w:ascii="Montserrat" w:eastAsia="Times New Roman" w:hAnsi="Montserrat"/>
          <w:sz w:val="18"/>
          <w:szCs w:val="18"/>
        </w:rPr>
        <w:t>Faciliter l’apprentissage et l’expérimentation de la démocratie et de la citoyenneté</w:t>
      </w:r>
    </w:p>
    <w:p w14:paraId="5EE83860" w14:textId="0F13B8FF" w:rsidR="006338B1" w:rsidRPr="004345CA" w:rsidRDefault="006338B1" w:rsidP="00976AEB">
      <w:pPr>
        <w:numPr>
          <w:ilvl w:val="0"/>
          <w:numId w:val="6"/>
        </w:numPr>
        <w:spacing w:after="160" w:line="240" w:lineRule="auto"/>
        <w:ind w:left="714" w:hanging="357"/>
        <w:jc w:val="both"/>
        <w:rPr>
          <w:rFonts w:ascii="Montserrat" w:eastAsia="Times New Roman" w:hAnsi="Montserrat"/>
          <w:sz w:val="18"/>
          <w:szCs w:val="18"/>
        </w:rPr>
      </w:pPr>
      <w:r w:rsidRPr="004345CA">
        <w:rPr>
          <w:rFonts w:ascii="Montserrat" w:eastAsia="Times New Roman" w:hAnsi="Montserrat"/>
          <w:sz w:val="18"/>
          <w:szCs w:val="18"/>
        </w:rPr>
        <w:t>Proposer des d’activités de qualité</w:t>
      </w:r>
      <w:r>
        <w:rPr>
          <w:rFonts w:ascii="Montserrat" w:eastAsia="Times New Roman" w:hAnsi="Montserrat"/>
          <w:sz w:val="18"/>
          <w:szCs w:val="18"/>
        </w:rPr>
        <w:t>, cohérentes et complémentaires</w:t>
      </w:r>
      <w:r w:rsidRPr="004345CA">
        <w:rPr>
          <w:rFonts w:ascii="Montserrat" w:eastAsia="Times New Roman" w:hAnsi="Montserrat"/>
          <w:sz w:val="18"/>
          <w:szCs w:val="18"/>
        </w:rPr>
        <w:t xml:space="preserve"> en ayant le souci de les inscrire dans la réalité locale </w:t>
      </w:r>
      <w:r>
        <w:rPr>
          <w:rFonts w:ascii="Montserrat" w:eastAsia="Times New Roman" w:hAnsi="Montserrat"/>
          <w:sz w:val="18"/>
          <w:szCs w:val="18"/>
        </w:rPr>
        <w:t>en tenant</w:t>
      </w:r>
      <w:r w:rsidRPr="004345CA">
        <w:rPr>
          <w:rFonts w:ascii="Montserrat" w:eastAsia="Times New Roman" w:hAnsi="Montserrat"/>
          <w:sz w:val="18"/>
          <w:szCs w:val="18"/>
        </w:rPr>
        <w:t xml:space="preserve"> compte des </w:t>
      </w:r>
      <w:r w:rsidR="00E03ED5">
        <w:rPr>
          <w:rFonts w:ascii="Montserrat" w:eastAsia="Times New Roman" w:hAnsi="Montserrat"/>
          <w:sz w:val="18"/>
          <w:szCs w:val="18"/>
        </w:rPr>
        <w:t xml:space="preserve">rythmes de l’enfant ainsi que des </w:t>
      </w:r>
      <w:r w:rsidRPr="004345CA">
        <w:rPr>
          <w:rFonts w:ascii="Montserrat" w:eastAsia="Times New Roman" w:hAnsi="Montserrat"/>
          <w:sz w:val="18"/>
          <w:szCs w:val="18"/>
        </w:rPr>
        <w:t>conditions et</w:t>
      </w:r>
      <w:r w:rsidRPr="0057150C">
        <w:rPr>
          <w:rFonts w:ascii="Montserrat" w:eastAsia="Times New Roman" w:hAnsi="Montserrat"/>
          <w:sz w:val="18"/>
          <w:szCs w:val="18"/>
        </w:rPr>
        <w:t xml:space="preserve"> </w:t>
      </w:r>
      <w:r w:rsidRPr="004345CA">
        <w:rPr>
          <w:rFonts w:ascii="Montserrat" w:eastAsia="Times New Roman" w:hAnsi="Montserrat"/>
          <w:sz w:val="18"/>
          <w:szCs w:val="18"/>
        </w:rPr>
        <w:t>mode</w:t>
      </w:r>
      <w:r w:rsidR="00E03ED5">
        <w:rPr>
          <w:rFonts w:ascii="Montserrat" w:eastAsia="Times New Roman" w:hAnsi="Montserrat"/>
          <w:sz w:val="18"/>
          <w:szCs w:val="18"/>
        </w:rPr>
        <w:t>s</w:t>
      </w:r>
      <w:r w:rsidRPr="004345CA">
        <w:rPr>
          <w:rFonts w:ascii="Montserrat" w:eastAsia="Times New Roman" w:hAnsi="Montserrat"/>
          <w:sz w:val="18"/>
          <w:szCs w:val="18"/>
        </w:rPr>
        <w:t xml:space="preserve"> de vie des parents</w:t>
      </w:r>
      <w:r w:rsidRPr="0057150C">
        <w:rPr>
          <w:rFonts w:ascii="Montserrat" w:eastAsia="Times New Roman" w:hAnsi="Montserrat"/>
          <w:sz w:val="18"/>
          <w:szCs w:val="18"/>
        </w:rPr>
        <w:t xml:space="preserve"> et</w:t>
      </w:r>
      <w:r w:rsidRPr="004345CA">
        <w:rPr>
          <w:rFonts w:ascii="Montserrat" w:eastAsia="Times New Roman" w:hAnsi="Montserrat"/>
          <w:sz w:val="18"/>
          <w:szCs w:val="18"/>
        </w:rPr>
        <w:t xml:space="preserve"> de la vie associative du territoi</w:t>
      </w:r>
      <w:r>
        <w:rPr>
          <w:rFonts w:ascii="Montserrat" w:eastAsia="Times New Roman" w:hAnsi="Montserrat"/>
          <w:sz w:val="18"/>
          <w:szCs w:val="18"/>
        </w:rPr>
        <w:t>re</w:t>
      </w:r>
    </w:p>
    <w:p w14:paraId="3E199136" w14:textId="19184F5C"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Les AL</w:t>
      </w:r>
      <w:r w:rsidR="008D7062">
        <w:rPr>
          <w:rFonts w:ascii="Montserrat" w:hAnsi="Montserrat" w:cs="Arial Rounded MT Bold"/>
          <w:sz w:val="18"/>
          <w:szCs w:val="18"/>
        </w:rPr>
        <w:t>AE</w:t>
      </w:r>
      <w:r w:rsidRPr="0020747B">
        <w:rPr>
          <w:rFonts w:ascii="Montserrat" w:hAnsi="Montserrat" w:cs="Arial Rounded MT Bold"/>
          <w:sz w:val="18"/>
          <w:szCs w:val="18"/>
        </w:rPr>
        <w:t xml:space="preserve"> sont des services mis à la disposition des parents qui en font la demande (inscription et réservation).</w:t>
      </w:r>
    </w:p>
    <w:p w14:paraId="75E49B3B"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5E2425BC"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2BC88E84" w14:textId="77777777" w:rsidR="006338B1" w:rsidRPr="0020747B"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t>ARTICLE 1</w:t>
      </w:r>
      <w:r w:rsidRPr="0020747B">
        <w:rPr>
          <w:rFonts w:ascii="Cambria" w:hAnsi="Cambria" w:cs="Cambria"/>
          <w:b/>
          <w:sz w:val="18"/>
          <w:szCs w:val="18"/>
        </w:rPr>
        <w:t> </w:t>
      </w:r>
      <w:r w:rsidRPr="0020747B">
        <w:rPr>
          <w:rFonts w:ascii="Montserrat" w:hAnsi="Montserrat" w:cs="Arial Rounded MT Bold"/>
          <w:b/>
          <w:sz w:val="18"/>
          <w:szCs w:val="18"/>
        </w:rPr>
        <w:t>: Contractualisation</w:t>
      </w:r>
    </w:p>
    <w:p w14:paraId="48102309" w14:textId="77777777" w:rsidR="006338B1" w:rsidRPr="008271F7" w:rsidRDefault="006338B1" w:rsidP="006338B1">
      <w:pPr>
        <w:autoSpaceDE w:val="0"/>
        <w:spacing w:after="0" w:line="240" w:lineRule="auto"/>
        <w:jc w:val="both"/>
        <w:rPr>
          <w:rFonts w:ascii="Montserrat" w:hAnsi="Montserrat" w:cs="Arial Rounded MT Bold"/>
          <w:sz w:val="18"/>
          <w:szCs w:val="18"/>
        </w:rPr>
      </w:pPr>
    </w:p>
    <w:p w14:paraId="2E1CFC3E" w14:textId="24F90BD9" w:rsidR="006338B1" w:rsidRDefault="006338B1" w:rsidP="00976AEB">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L</w:t>
      </w:r>
      <w:r w:rsidR="00F213E2">
        <w:rPr>
          <w:rFonts w:ascii="Montserrat" w:hAnsi="Montserrat" w:cs="Arial Rounded MT Bold"/>
          <w:sz w:val="18"/>
          <w:szCs w:val="18"/>
        </w:rPr>
        <w:t>a</w:t>
      </w:r>
      <w:r w:rsidR="008D7062">
        <w:rPr>
          <w:rFonts w:ascii="Montserrat" w:hAnsi="Montserrat" w:cs="Arial Rounded MT Bold"/>
          <w:sz w:val="18"/>
          <w:szCs w:val="18"/>
        </w:rPr>
        <w:t xml:space="preserve"> commune</w:t>
      </w:r>
      <w:r w:rsidR="00F213E2">
        <w:rPr>
          <w:rFonts w:ascii="Montserrat" w:hAnsi="Montserrat" w:cs="Arial Rounded MT Bold"/>
          <w:sz w:val="18"/>
          <w:szCs w:val="18"/>
        </w:rPr>
        <w:t xml:space="preserve"> a</w:t>
      </w:r>
      <w:r w:rsidR="008D7062">
        <w:rPr>
          <w:rFonts w:ascii="Montserrat" w:hAnsi="Montserrat" w:cs="Arial Rounded MT Bold"/>
          <w:sz w:val="18"/>
          <w:szCs w:val="18"/>
        </w:rPr>
        <w:t xml:space="preserve"> </w:t>
      </w:r>
      <w:r w:rsidRPr="0020747B">
        <w:rPr>
          <w:rFonts w:ascii="Montserrat" w:hAnsi="Montserrat" w:cs="Arial Rounded MT Bold"/>
          <w:sz w:val="18"/>
          <w:szCs w:val="18"/>
        </w:rPr>
        <w:t>décidé de déléguer la gestion des AL</w:t>
      </w:r>
      <w:r w:rsidR="008D7062">
        <w:rPr>
          <w:rFonts w:ascii="Montserrat" w:hAnsi="Montserrat" w:cs="Arial Rounded MT Bold"/>
          <w:sz w:val="18"/>
          <w:szCs w:val="18"/>
        </w:rPr>
        <w:t>AE</w:t>
      </w:r>
      <w:r w:rsidRPr="0020747B">
        <w:rPr>
          <w:rFonts w:ascii="Montserrat" w:hAnsi="Montserrat" w:cs="Arial Rounded MT Bold"/>
          <w:sz w:val="18"/>
          <w:szCs w:val="18"/>
        </w:rPr>
        <w:t xml:space="preserve"> à un prestataire spécialisé dans le domaine de l’animation</w:t>
      </w:r>
      <w:r>
        <w:rPr>
          <w:rFonts w:ascii="Montserrat" w:hAnsi="Montserrat" w:cs="Arial Rounded MT Bold"/>
          <w:sz w:val="18"/>
          <w:szCs w:val="18"/>
        </w:rPr>
        <w:t xml:space="preserve"> qui est responsable du fonctionnement de l’accueil</w:t>
      </w:r>
      <w:r w:rsidRPr="0020747B">
        <w:rPr>
          <w:rFonts w:ascii="Montserrat" w:hAnsi="Montserrat" w:cs="Arial Rounded MT Bold"/>
          <w:sz w:val="18"/>
          <w:szCs w:val="18"/>
        </w:rPr>
        <w:t>.</w:t>
      </w:r>
    </w:p>
    <w:p w14:paraId="336674EA" w14:textId="31638454" w:rsidR="00E03ED5" w:rsidRPr="0020747B" w:rsidRDefault="00E03ED5" w:rsidP="006338B1">
      <w:pPr>
        <w:autoSpaceDE w:val="0"/>
        <w:spacing w:after="0" w:line="240" w:lineRule="auto"/>
        <w:jc w:val="both"/>
        <w:rPr>
          <w:rFonts w:ascii="Montserrat" w:hAnsi="Montserrat" w:cs="Arial Rounded MT Bold"/>
          <w:strike/>
          <w:sz w:val="18"/>
          <w:szCs w:val="18"/>
        </w:rPr>
      </w:pPr>
      <w:r>
        <w:rPr>
          <w:rFonts w:ascii="Montserrat" w:hAnsi="Montserrat" w:cs="Arial Rounded MT Bold"/>
          <w:sz w:val="18"/>
          <w:szCs w:val="18"/>
        </w:rPr>
        <w:t>L</w:t>
      </w:r>
      <w:r w:rsidR="00F213E2">
        <w:rPr>
          <w:rFonts w:ascii="Montserrat" w:hAnsi="Montserrat" w:cs="Arial Rounded MT Bold"/>
          <w:sz w:val="18"/>
          <w:szCs w:val="18"/>
        </w:rPr>
        <w:t>a</w:t>
      </w:r>
      <w:r>
        <w:rPr>
          <w:rFonts w:ascii="Montserrat" w:hAnsi="Montserrat" w:cs="Arial Rounded MT Bold"/>
          <w:sz w:val="18"/>
          <w:szCs w:val="18"/>
        </w:rPr>
        <w:t xml:space="preserve"> commune définit les grandes orientations des ALAE, pilote et évalue les dispositifs déployés et les actions menées.</w:t>
      </w:r>
    </w:p>
    <w:p w14:paraId="2905A68C" w14:textId="77777777" w:rsidR="006338B1" w:rsidRDefault="006338B1" w:rsidP="006338B1">
      <w:pPr>
        <w:autoSpaceDE w:val="0"/>
        <w:spacing w:after="0" w:line="240" w:lineRule="auto"/>
        <w:jc w:val="both"/>
        <w:rPr>
          <w:rFonts w:ascii="Montserrat" w:hAnsi="Montserrat" w:cs="Arial Rounded MT Bold"/>
          <w:sz w:val="18"/>
          <w:szCs w:val="18"/>
        </w:rPr>
      </w:pPr>
    </w:p>
    <w:p w14:paraId="58D32266"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36DB7F38" w14:textId="77777777" w:rsidR="006338B1" w:rsidRPr="0020747B"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t>ARTICLE 2</w:t>
      </w:r>
      <w:r w:rsidRPr="0020747B">
        <w:rPr>
          <w:rFonts w:ascii="Cambria" w:hAnsi="Cambria" w:cs="Cambria"/>
          <w:b/>
          <w:sz w:val="18"/>
          <w:szCs w:val="18"/>
        </w:rPr>
        <w:t> </w:t>
      </w:r>
      <w:r w:rsidRPr="0020747B">
        <w:rPr>
          <w:rFonts w:ascii="Montserrat" w:hAnsi="Montserrat" w:cs="Arial Rounded MT Bold"/>
          <w:b/>
          <w:sz w:val="18"/>
          <w:szCs w:val="18"/>
        </w:rPr>
        <w:t>: P</w:t>
      </w:r>
      <w:r w:rsidRPr="0020747B">
        <w:rPr>
          <w:rFonts w:ascii="Montserrat" w:hAnsi="Montserrat" w:cs="Montserrat"/>
          <w:b/>
          <w:sz w:val="18"/>
          <w:szCs w:val="18"/>
        </w:rPr>
        <w:t>é</w:t>
      </w:r>
      <w:r w:rsidRPr="0020747B">
        <w:rPr>
          <w:rFonts w:ascii="Montserrat" w:hAnsi="Montserrat" w:cs="Arial Rounded MT Bold"/>
          <w:b/>
          <w:sz w:val="18"/>
          <w:szCs w:val="18"/>
        </w:rPr>
        <w:t>riodes d’ouverture</w:t>
      </w:r>
    </w:p>
    <w:p w14:paraId="1DAC4ADB" w14:textId="77777777" w:rsidR="006338B1" w:rsidRPr="008271F7" w:rsidRDefault="006338B1" w:rsidP="006338B1">
      <w:pPr>
        <w:autoSpaceDE w:val="0"/>
        <w:spacing w:after="0" w:line="240" w:lineRule="auto"/>
        <w:jc w:val="both"/>
        <w:rPr>
          <w:rFonts w:ascii="Montserrat" w:hAnsi="Montserrat" w:cs="Arial Rounded MT Bold"/>
          <w:sz w:val="18"/>
          <w:szCs w:val="18"/>
        </w:rPr>
      </w:pPr>
    </w:p>
    <w:p w14:paraId="75064A5B" w14:textId="5DFADCB2" w:rsidR="006338B1" w:rsidRPr="0020747B" w:rsidRDefault="006338B1" w:rsidP="00F213E2">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Les AL</w:t>
      </w:r>
      <w:r w:rsidR="008D7062">
        <w:rPr>
          <w:rFonts w:ascii="Montserrat" w:hAnsi="Montserrat" w:cs="Arial Rounded MT Bold"/>
          <w:sz w:val="18"/>
          <w:szCs w:val="18"/>
        </w:rPr>
        <w:t>AE</w:t>
      </w:r>
      <w:r w:rsidRPr="0020747B">
        <w:rPr>
          <w:rFonts w:ascii="Montserrat" w:hAnsi="Montserrat" w:cs="Arial Rounded MT Bold"/>
          <w:sz w:val="18"/>
          <w:szCs w:val="18"/>
        </w:rPr>
        <w:t xml:space="preserve"> fonctionnent</w:t>
      </w:r>
      <w:r w:rsidRPr="0020747B">
        <w:rPr>
          <w:rFonts w:ascii="Cambria" w:hAnsi="Cambria" w:cs="Cambria"/>
          <w:sz w:val="18"/>
          <w:szCs w:val="18"/>
        </w:rPr>
        <w:t> </w:t>
      </w:r>
      <w:r w:rsidR="00F213E2">
        <w:rPr>
          <w:rFonts w:ascii="Montserrat" w:hAnsi="Montserrat" w:cs="Arial Rounded MT Bold"/>
          <w:sz w:val="18"/>
          <w:szCs w:val="18"/>
        </w:rPr>
        <w:t>le matin avant la classe, lors de la pause méridienne et le soir après la classe les lundi, mardi, jeudi et vendredi ainsi que le matin avant la classe le mercredi</w:t>
      </w:r>
      <w:r w:rsidR="00F213E2">
        <w:rPr>
          <w:rFonts w:ascii="Montserrat" w:hAnsi="Montserrat" w:cs="Arial Rounded MT Bold"/>
          <w:sz w:val="18"/>
          <w:szCs w:val="18"/>
        </w:rPr>
        <w:t>.</w:t>
      </w:r>
    </w:p>
    <w:p w14:paraId="3D74C1E7" w14:textId="77777777" w:rsidR="006338B1" w:rsidRDefault="006338B1" w:rsidP="006338B1">
      <w:pPr>
        <w:autoSpaceDE w:val="0"/>
        <w:spacing w:after="0" w:line="240" w:lineRule="auto"/>
        <w:jc w:val="both"/>
        <w:rPr>
          <w:rFonts w:ascii="Montserrat" w:hAnsi="Montserrat" w:cs="Arial Rounded MT Bold"/>
          <w:sz w:val="18"/>
          <w:szCs w:val="18"/>
        </w:rPr>
      </w:pPr>
    </w:p>
    <w:p w14:paraId="433F83C0"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76AE2581" w14:textId="77777777" w:rsidR="006338B1" w:rsidRPr="0020747B"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t>ARTICLE 3</w:t>
      </w:r>
      <w:r w:rsidRPr="0020747B">
        <w:rPr>
          <w:rFonts w:ascii="Cambria" w:hAnsi="Cambria" w:cs="Cambria"/>
          <w:b/>
          <w:sz w:val="18"/>
          <w:szCs w:val="18"/>
        </w:rPr>
        <w:t> </w:t>
      </w:r>
      <w:r w:rsidRPr="0020747B">
        <w:rPr>
          <w:rFonts w:ascii="Montserrat" w:hAnsi="Montserrat" w:cs="Arial Rounded MT Bold"/>
          <w:b/>
          <w:sz w:val="18"/>
          <w:szCs w:val="18"/>
        </w:rPr>
        <w:t>: Conditions d</w:t>
      </w:r>
      <w:r w:rsidRPr="0020747B">
        <w:rPr>
          <w:rFonts w:ascii="Montserrat" w:hAnsi="Montserrat" w:cs="Montserrat"/>
          <w:b/>
          <w:sz w:val="18"/>
          <w:szCs w:val="18"/>
        </w:rPr>
        <w:t>’</w:t>
      </w:r>
      <w:r w:rsidRPr="0020747B">
        <w:rPr>
          <w:rFonts w:ascii="Montserrat" w:hAnsi="Montserrat" w:cs="Arial Rounded MT Bold"/>
          <w:b/>
          <w:sz w:val="18"/>
          <w:szCs w:val="18"/>
        </w:rPr>
        <w:t xml:space="preserve">admission </w:t>
      </w:r>
    </w:p>
    <w:p w14:paraId="11E1AE04" w14:textId="77777777" w:rsidR="006338B1" w:rsidRPr="0020747B" w:rsidRDefault="006338B1" w:rsidP="006338B1">
      <w:pPr>
        <w:autoSpaceDE w:val="0"/>
        <w:spacing w:after="0" w:line="240" w:lineRule="auto"/>
        <w:jc w:val="both"/>
        <w:rPr>
          <w:rFonts w:ascii="Montserrat" w:hAnsi="Montserrat" w:cs="Arial Rounded MT Bold"/>
          <w:b/>
          <w:sz w:val="18"/>
          <w:szCs w:val="18"/>
        </w:rPr>
      </w:pPr>
    </w:p>
    <w:p w14:paraId="19DD9584" w14:textId="686BCAC5" w:rsidR="006338B1" w:rsidRPr="0020747B" w:rsidRDefault="006338B1" w:rsidP="00976AEB">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Pour tous les enfants fréquentant l’AL</w:t>
      </w:r>
      <w:r w:rsidR="00E03ED5">
        <w:rPr>
          <w:rFonts w:ascii="Montserrat" w:hAnsi="Montserrat" w:cs="Arial Rounded MT Bold"/>
          <w:sz w:val="18"/>
          <w:szCs w:val="18"/>
        </w:rPr>
        <w:t>AE</w:t>
      </w:r>
      <w:r w:rsidRPr="0020747B">
        <w:rPr>
          <w:rFonts w:ascii="Montserrat" w:hAnsi="Montserrat" w:cs="Arial Rounded MT Bold"/>
          <w:sz w:val="18"/>
          <w:szCs w:val="18"/>
        </w:rPr>
        <w:t xml:space="preserve">, un dossier d’inscription </w:t>
      </w:r>
      <w:r w:rsidRPr="00F44274">
        <w:rPr>
          <w:rFonts w:ascii="Montserrat" w:hAnsi="Montserrat" w:cs="Arial Rounded MT Bold"/>
          <w:sz w:val="18"/>
          <w:szCs w:val="18"/>
        </w:rPr>
        <w:t>et</w:t>
      </w:r>
      <w:r w:rsidRPr="0020747B">
        <w:rPr>
          <w:rFonts w:ascii="Montserrat" w:hAnsi="Montserrat" w:cs="Arial Rounded MT Bold"/>
          <w:sz w:val="18"/>
          <w:szCs w:val="18"/>
        </w:rPr>
        <w:t xml:space="preserve"> une fiche de renseignements doivent être intégralement complétés tous les ans et remis au personnel d’animation. </w:t>
      </w:r>
      <w:r w:rsidR="00976AEB">
        <w:rPr>
          <w:rFonts w:ascii="Montserrat" w:hAnsi="Montserrat" w:cs="Arial Rounded MT Bold"/>
          <w:sz w:val="18"/>
          <w:szCs w:val="18"/>
        </w:rPr>
        <w:t xml:space="preserve">Ces documents </w:t>
      </w:r>
      <w:r w:rsidR="0025278B">
        <w:rPr>
          <w:rFonts w:ascii="Montserrat" w:hAnsi="Montserrat" w:cs="Arial Rounded MT Bold"/>
          <w:sz w:val="18"/>
          <w:szCs w:val="18"/>
        </w:rPr>
        <w:t xml:space="preserve">dûment complètement sont indispensables pour pouvoir accueillir l’enfant. Ils </w:t>
      </w:r>
      <w:r w:rsidR="00976AEB">
        <w:rPr>
          <w:rFonts w:ascii="Montserrat" w:hAnsi="Montserrat" w:cs="Arial Rounded MT Bold"/>
          <w:sz w:val="18"/>
          <w:szCs w:val="18"/>
        </w:rPr>
        <w:t>peuvent vous être remis tout au long de l’année scolaire et sont également téléchargeables sur le portail famille du prestataire.</w:t>
      </w:r>
    </w:p>
    <w:p w14:paraId="64BD960F" w14:textId="3F9B0E7F" w:rsidR="006338B1" w:rsidRPr="0020747B" w:rsidRDefault="006338B1" w:rsidP="00976AEB">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Toute modification en cours d’année concernant la fiche de renseignements doit être signalée par écrit au responsable</w:t>
      </w:r>
      <w:r>
        <w:rPr>
          <w:rFonts w:ascii="Montserrat" w:hAnsi="Montserrat" w:cs="Arial Rounded MT Bold"/>
          <w:sz w:val="18"/>
          <w:szCs w:val="18"/>
        </w:rPr>
        <w:t xml:space="preserve"> de l’AL</w:t>
      </w:r>
      <w:r w:rsidR="00976AEB">
        <w:rPr>
          <w:rFonts w:ascii="Montserrat" w:hAnsi="Montserrat" w:cs="Arial Rounded MT Bold"/>
          <w:sz w:val="18"/>
          <w:szCs w:val="18"/>
        </w:rPr>
        <w:t>AE</w:t>
      </w:r>
      <w:r w:rsidRPr="0020747B">
        <w:rPr>
          <w:rFonts w:ascii="Montserrat" w:hAnsi="Montserrat" w:cs="Arial Rounded MT Bold"/>
          <w:sz w:val="18"/>
          <w:szCs w:val="18"/>
        </w:rPr>
        <w:t>.</w:t>
      </w:r>
    </w:p>
    <w:p w14:paraId="29E26C89" w14:textId="77777777" w:rsidR="006338B1" w:rsidRPr="0020747B" w:rsidRDefault="006338B1" w:rsidP="00976AEB">
      <w:pPr>
        <w:autoSpaceDE w:val="0"/>
        <w:spacing w:after="80" w:line="240" w:lineRule="auto"/>
        <w:jc w:val="both"/>
        <w:rPr>
          <w:rFonts w:ascii="Montserrat" w:hAnsi="Montserrat" w:cs="Arial Rounded MT Bold"/>
          <w:sz w:val="18"/>
          <w:szCs w:val="18"/>
        </w:rPr>
      </w:pPr>
      <w:r>
        <w:rPr>
          <w:rFonts w:ascii="Montserrat" w:hAnsi="Montserrat" w:cs="Arial Rounded MT Bold"/>
          <w:sz w:val="18"/>
          <w:szCs w:val="18"/>
        </w:rPr>
        <w:t>L</w:t>
      </w:r>
      <w:r w:rsidRPr="0020747B">
        <w:rPr>
          <w:rFonts w:ascii="Montserrat" w:hAnsi="Montserrat" w:cs="Arial Rounded MT Bold"/>
          <w:sz w:val="18"/>
          <w:szCs w:val="18"/>
        </w:rPr>
        <w:t xml:space="preserve">es différentes rubriques des fiches sanitaires </w:t>
      </w:r>
      <w:r>
        <w:rPr>
          <w:rFonts w:ascii="Montserrat" w:hAnsi="Montserrat" w:cs="Arial Rounded MT Bold"/>
          <w:sz w:val="18"/>
          <w:szCs w:val="18"/>
        </w:rPr>
        <w:t>doivent être remplies avec le plus grand soin et transmises</w:t>
      </w:r>
      <w:r w:rsidRPr="0020747B">
        <w:rPr>
          <w:rFonts w:ascii="Montserrat" w:hAnsi="Montserrat" w:cs="Arial Rounded MT Bold"/>
          <w:sz w:val="18"/>
          <w:szCs w:val="18"/>
        </w:rPr>
        <w:t xml:space="preserve"> </w:t>
      </w:r>
      <w:r>
        <w:rPr>
          <w:rFonts w:ascii="Montserrat" w:hAnsi="Montserrat" w:cs="Arial Rounded MT Bold"/>
          <w:sz w:val="18"/>
          <w:szCs w:val="18"/>
        </w:rPr>
        <w:t xml:space="preserve">sans délai </w:t>
      </w:r>
      <w:r w:rsidRPr="0020747B">
        <w:rPr>
          <w:rFonts w:ascii="Montserrat" w:hAnsi="Montserrat" w:cs="Arial Rounded MT Bold"/>
          <w:sz w:val="18"/>
          <w:szCs w:val="18"/>
        </w:rPr>
        <w:t>aux équipes d’animations</w:t>
      </w:r>
      <w:r>
        <w:rPr>
          <w:rFonts w:ascii="Montserrat" w:hAnsi="Montserrat" w:cs="Arial Rounded MT Bold"/>
          <w:sz w:val="18"/>
          <w:szCs w:val="18"/>
        </w:rPr>
        <w:t>. E</w:t>
      </w:r>
      <w:r w:rsidRPr="0020747B">
        <w:rPr>
          <w:rFonts w:ascii="Montserrat" w:hAnsi="Montserrat" w:cs="Arial Rounded MT Bold"/>
          <w:sz w:val="18"/>
          <w:szCs w:val="18"/>
        </w:rPr>
        <w:t xml:space="preserve">lles </w:t>
      </w:r>
      <w:r>
        <w:rPr>
          <w:rFonts w:ascii="Montserrat" w:hAnsi="Montserrat" w:cs="Arial Rounded MT Bold"/>
          <w:sz w:val="18"/>
          <w:szCs w:val="18"/>
        </w:rPr>
        <w:t>constituent</w:t>
      </w:r>
      <w:r w:rsidRPr="0020747B">
        <w:rPr>
          <w:rFonts w:ascii="Montserrat" w:hAnsi="Montserrat" w:cs="Arial Rounded MT Bold"/>
          <w:sz w:val="18"/>
          <w:szCs w:val="18"/>
        </w:rPr>
        <w:t xml:space="preserve"> le lien entre les familles et l’équipe d’encadrement. </w:t>
      </w:r>
    </w:p>
    <w:p w14:paraId="20B8A19A" w14:textId="6034BCFD" w:rsidR="006338B1" w:rsidRDefault="006338B1" w:rsidP="00976AEB">
      <w:pPr>
        <w:autoSpaceDE w:val="0"/>
        <w:spacing w:after="80" w:line="240" w:lineRule="auto"/>
        <w:jc w:val="both"/>
        <w:rPr>
          <w:rFonts w:ascii="Montserrat" w:hAnsi="Montserrat" w:cs="Arial Rounded MT Bold"/>
          <w:color w:val="000000"/>
          <w:sz w:val="18"/>
          <w:szCs w:val="18"/>
        </w:rPr>
      </w:pPr>
      <w:r w:rsidRPr="0020747B">
        <w:rPr>
          <w:rFonts w:ascii="Montserrat" w:hAnsi="Montserrat" w:cs="Arial Rounded MT Bold"/>
          <w:color w:val="000000"/>
          <w:sz w:val="18"/>
          <w:szCs w:val="18"/>
        </w:rPr>
        <w:t>Pour être accueilli à l’AL</w:t>
      </w:r>
      <w:r w:rsidR="00976AEB">
        <w:rPr>
          <w:rFonts w:ascii="Montserrat" w:hAnsi="Montserrat" w:cs="Arial Rounded MT Bold"/>
          <w:color w:val="000000"/>
          <w:sz w:val="18"/>
          <w:szCs w:val="18"/>
        </w:rPr>
        <w:t>AE</w:t>
      </w:r>
      <w:r w:rsidRPr="0020747B">
        <w:rPr>
          <w:rFonts w:ascii="Montserrat" w:hAnsi="Montserrat" w:cs="Arial Rounded MT Bold"/>
          <w:color w:val="000000"/>
          <w:sz w:val="18"/>
          <w:szCs w:val="18"/>
        </w:rPr>
        <w:t>, l’enfant doit être scolarisé</w:t>
      </w:r>
      <w:r w:rsidR="00976AEB">
        <w:rPr>
          <w:rFonts w:ascii="Montserrat" w:hAnsi="Montserrat" w:cs="Arial Rounded MT Bold"/>
          <w:color w:val="000000"/>
          <w:sz w:val="18"/>
          <w:szCs w:val="18"/>
        </w:rPr>
        <w:t xml:space="preserve"> dans l’école à laquelle le service est associé </w:t>
      </w:r>
      <w:r w:rsidRPr="0020747B">
        <w:rPr>
          <w:rFonts w:ascii="Montserrat" w:hAnsi="Montserrat" w:cs="Arial Rounded MT Bold"/>
          <w:color w:val="000000"/>
          <w:sz w:val="18"/>
          <w:szCs w:val="18"/>
        </w:rPr>
        <w:t xml:space="preserve">et être à jour des vaccinations obligatoires tel que précisé dans la </w:t>
      </w:r>
      <w:r>
        <w:rPr>
          <w:rFonts w:ascii="Montserrat" w:hAnsi="Montserrat" w:cs="Arial Rounded MT Bold"/>
          <w:color w:val="000000"/>
          <w:sz w:val="18"/>
          <w:szCs w:val="18"/>
        </w:rPr>
        <w:t>r</w:t>
      </w:r>
      <w:r w:rsidRPr="0020747B">
        <w:rPr>
          <w:rFonts w:ascii="Montserrat" w:hAnsi="Montserrat" w:cs="Arial Rounded MT Bold"/>
          <w:color w:val="000000"/>
          <w:sz w:val="18"/>
          <w:szCs w:val="18"/>
        </w:rPr>
        <w:t>èglementation en vigueur.</w:t>
      </w:r>
    </w:p>
    <w:p w14:paraId="101179C7" w14:textId="77777777" w:rsidR="006338B1" w:rsidRPr="008271F7" w:rsidRDefault="006338B1" w:rsidP="006338B1">
      <w:pPr>
        <w:tabs>
          <w:tab w:val="left" w:pos="5010"/>
        </w:tabs>
        <w:autoSpaceDE w:val="0"/>
        <w:spacing w:after="0" w:line="240" w:lineRule="auto"/>
        <w:jc w:val="both"/>
        <w:rPr>
          <w:rFonts w:ascii="Montserrat" w:hAnsi="Montserrat" w:cs="Arial Rounded MT Bold"/>
          <w:sz w:val="18"/>
          <w:szCs w:val="18"/>
        </w:rPr>
      </w:pPr>
    </w:p>
    <w:p w14:paraId="09799020" w14:textId="77777777" w:rsidR="006338B1" w:rsidRPr="0020747B" w:rsidRDefault="006338B1" w:rsidP="006338B1">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u w:val="single"/>
        </w:rPr>
        <w:t>Accueil spécifique</w:t>
      </w:r>
      <w:r w:rsidRPr="0020747B">
        <w:rPr>
          <w:rFonts w:ascii="Cambria" w:hAnsi="Cambria" w:cs="Cambria"/>
          <w:sz w:val="18"/>
          <w:szCs w:val="18"/>
        </w:rPr>
        <w:t> </w:t>
      </w:r>
      <w:r w:rsidRPr="0020747B">
        <w:rPr>
          <w:rFonts w:ascii="Montserrat" w:hAnsi="Montserrat" w:cs="Arial Rounded MT Bold"/>
          <w:sz w:val="18"/>
          <w:szCs w:val="18"/>
        </w:rPr>
        <w:t>:</w:t>
      </w:r>
    </w:p>
    <w:p w14:paraId="179AE462" w14:textId="0A17C892" w:rsidR="006338B1" w:rsidRPr="0020747B" w:rsidRDefault="006338B1" w:rsidP="00976AEB">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Tout enfant en situation d’handicap, quelle qu’en soit la nature, peut être accueilli au sein des A</w:t>
      </w:r>
      <w:r w:rsidR="00976AEB">
        <w:rPr>
          <w:rFonts w:ascii="Montserrat" w:hAnsi="Montserrat" w:cs="Arial Rounded MT Bold"/>
          <w:sz w:val="18"/>
          <w:szCs w:val="18"/>
        </w:rPr>
        <w:t>LAE</w:t>
      </w:r>
      <w:r w:rsidRPr="0020747B">
        <w:rPr>
          <w:rFonts w:ascii="Montserrat" w:hAnsi="Montserrat" w:cs="Arial Rounded MT Bold"/>
          <w:sz w:val="18"/>
          <w:szCs w:val="18"/>
        </w:rPr>
        <w:t>, structures non spécialisées. Cet accueil entre dans le cadre de la réglementation générale des ACM, tant en matière de normes d’hygiène et de sécurité des locaux qu’en matière de condition d’organisation et de pratique des activités proposées.</w:t>
      </w:r>
    </w:p>
    <w:p w14:paraId="2C384564" w14:textId="2649F26A" w:rsidR="006338B1" w:rsidRDefault="006338B1" w:rsidP="00D64F69">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Toutefois, il est nécessaire d’établir</w:t>
      </w:r>
      <w:r w:rsidRPr="0020747B">
        <w:rPr>
          <w:rFonts w:ascii="Montserrat" w:hAnsi="Montserrat" w:cs="Arial Rounded MT Bold"/>
          <w:color w:val="0070C0"/>
          <w:sz w:val="18"/>
          <w:szCs w:val="18"/>
        </w:rPr>
        <w:t xml:space="preserve"> </w:t>
      </w:r>
      <w:r w:rsidRPr="0020747B">
        <w:rPr>
          <w:rFonts w:ascii="Montserrat" w:hAnsi="Montserrat" w:cs="Arial Rounded MT Bold"/>
          <w:sz w:val="18"/>
          <w:szCs w:val="18"/>
        </w:rPr>
        <w:t xml:space="preserve">un </w:t>
      </w:r>
      <w:r>
        <w:rPr>
          <w:rFonts w:ascii="Montserrat" w:hAnsi="Montserrat" w:cs="Arial Rounded MT Bold"/>
          <w:sz w:val="18"/>
          <w:szCs w:val="18"/>
        </w:rPr>
        <w:t>p</w:t>
      </w:r>
      <w:r w:rsidRPr="0020747B">
        <w:rPr>
          <w:rFonts w:ascii="Montserrat" w:hAnsi="Montserrat" w:cs="Arial Rounded MT Bold"/>
          <w:sz w:val="18"/>
          <w:szCs w:val="18"/>
        </w:rPr>
        <w:t>rotocole d’</w:t>
      </w:r>
      <w:r>
        <w:rPr>
          <w:rFonts w:ascii="Montserrat" w:hAnsi="Montserrat" w:cs="Arial Rounded MT Bold"/>
          <w:sz w:val="18"/>
          <w:szCs w:val="18"/>
        </w:rPr>
        <w:t>a</w:t>
      </w:r>
      <w:r w:rsidRPr="0020747B">
        <w:rPr>
          <w:rFonts w:ascii="Montserrat" w:hAnsi="Montserrat" w:cs="Arial Rounded MT Bold"/>
          <w:sz w:val="18"/>
          <w:szCs w:val="18"/>
        </w:rPr>
        <w:t>ccueil</w:t>
      </w:r>
      <w:r w:rsidRPr="0020747B">
        <w:rPr>
          <w:rFonts w:ascii="Montserrat" w:hAnsi="Montserrat" w:cs="Arial Rounded MT Bold"/>
          <w:color w:val="0070C0"/>
          <w:sz w:val="18"/>
          <w:szCs w:val="18"/>
        </w:rPr>
        <w:t xml:space="preserve"> </w:t>
      </w:r>
      <w:r w:rsidRPr="0020747B">
        <w:rPr>
          <w:rFonts w:ascii="Montserrat" w:hAnsi="Montserrat" w:cs="Arial Rounded MT Bold"/>
          <w:sz w:val="18"/>
          <w:szCs w:val="18"/>
        </w:rPr>
        <w:t xml:space="preserve">avec </w:t>
      </w:r>
      <w:r w:rsidR="00F213E2">
        <w:rPr>
          <w:rFonts w:ascii="Montserrat" w:hAnsi="Montserrat" w:cs="Arial Rounded MT Bold"/>
          <w:sz w:val="18"/>
          <w:szCs w:val="18"/>
        </w:rPr>
        <w:t>le(la)</w:t>
      </w:r>
      <w:r w:rsidRPr="0020747B">
        <w:rPr>
          <w:rFonts w:ascii="Montserrat" w:hAnsi="Montserrat" w:cs="Arial Rounded MT Bold"/>
          <w:sz w:val="18"/>
          <w:szCs w:val="18"/>
        </w:rPr>
        <w:t xml:space="preserve"> directeu</w:t>
      </w:r>
      <w:r w:rsidR="00F213E2">
        <w:rPr>
          <w:rFonts w:ascii="Montserrat" w:hAnsi="Montserrat" w:cs="Arial Rounded MT Bold"/>
          <w:sz w:val="18"/>
          <w:szCs w:val="18"/>
        </w:rPr>
        <w:t>r(</w:t>
      </w:r>
      <w:proofErr w:type="spellStart"/>
      <w:r w:rsidRPr="0020747B">
        <w:rPr>
          <w:rFonts w:ascii="Montserrat" w:hAnsi="Montserrat" w:cs="Arial Rounded MT Bold"/>
          <w:sz w:val="18"/>
          <w:szCs w:val="18"/>
        </w:rPr>
        <w:t>rice</w:t>
      </w:r>
      <w:proofErr w:type="spellEnd"/>
      <w:r w:rsidRPr="0020747B">
        <w:rPr>
          <w:rFonts w:ascii="Montserrat" w:hAnsi="Montserrat" w:cs="Arial Rounded MT Bold"/>
          <w:sz w:val="18"/>
          <w:szCs w:val="18"/>
        </w:rPr>
        <w:t>) des structures pour permettre le meilleur accueil, ainsi qu’une bonne gestion de la vie quotidienne de l’enfant.</w:t>
      </w:r>
      <w:r w:rsidRPr="0020747B">
        <w:rPr>
          <w:rFonts w:ascii="Montserrat" w:hAnsi="Montserrat" w:cs="Arial Rounded MT Bold"/>
          <w:color w:val="0070C0"/>
          <w:sz w:val="18"/>
          <w:szCs w:val="18"/>
        </w:rPr>
        <w:t xml:space="preserve"> </w:t>
      </w:r>
      <w:r>
        <w:rPr>
          <w:rFonts w:ascii="Montserrat" w:hAnsi="Montserrat" w:cs="Arial Rounded MT Bold"/>
          <w:sz w:val="18"/>
          <w:szCs w:val="18"/>
        </w:rPr>
        <w:t>Pour t</w:t>
      </w:r>
      <w:r w:rsidRPr="0020747B">
        <w:rPr>
          <w:rFonts w:ascii="Montserrat" w:hAnsi="Montserrat" w:cs="Arial Rounded MT Bold"/>
          <w:sz w:val="18"/>
          <w:szCs w:val="18"/>
        </w:rPr>
        <w:t xml:space="preserve">out enfant bénéficiant d’un </w:t>
      </w:r>
      <w:r w:rsidRPr="00ED3DD3">
        <w:rPr>
          <w:rFonts w:ascii="Montserrat" w:hAnsi="Montserrat" w:cs="Arial Rounded MT Bold"/>
          <w:sz w:val="18"/>
          <w:szCs w:val="18"/>
        </w:rPr>
        <w:t>accompagnement individuel au sein de l’école</w:t>
      </w:r>
      <w:r>
        <w:rPr>
          <w:rFonts w:ascii="Montserrat" w:hAnsi="Montserrat" w:cs="Arial Rounded MT Bold"/>
          <w:sz w:val="18"/>
          <w:szCs w:val="18"/>
        </w:rPr>
        <w:t>, le</w:t>
      </w:r>
      <w:r w:rsidRPr="00ED3DD3">
        <w:rPr>
          <w:rFonts w:ascii="Montserrat" w:hAnsi="Montserrat" w:cs="Arial Rounded MT Bold"/>
          <w:sz w:val="18"/>
          <w:szCs w:val="18"/>
        </w:rPr>
        <w:t xml:space="preserve"> dossier d’inscription </w:t>
      </w:r>
      <w:r>
        <w:rPr>
          <w:rFonts w:ascii="Montserrat" w:hAnsi="Montserrat" w:cs="Arial Rounded MT Bold"/>
          <w:sz w:val="18"/>
          <w:szCs w:val="18"/>
        </w:rPr>
        <w:t>comportera</w:t>
      </w:r>
      <w:r w:rsidRPr="00ED3DD3">
        <w:rPr>
          <w:rFonts w:ascii="Montserrat" w:hAnsi="Montserrat" w:cs="Arial Rounded MT Bold"/>
          <w:sz w:val="18"/>
          <w:szCs w:val="18"/>
        </w:rPr>
        <w:t xml:space="preserve"> un pro</w:t>
      </w:r>
      <w:r>
        <w:rPr>
          <w:rFonts w:ascii="Montserrat" w:hAnsi="Montserrat" w:cs="Arial Rounded MT Bold"/>
          <w:sz w:val="18"/>
          <w:szCs w:val="18"/>
        </w:rPr>
        <w:t xml:space="preserve">jet d’accueil individualisé </w:t>
      </w:r>
      <w:r w:rsidRPr="0020747B">
        <w:rPr>
          <w:rFonts w:ascii="Montserrat" w:hAnsi="Montserrat" w:cs="Arial Rounded MT Bold"/>
          <w:sz w:val="18"/>
          <w:szCs w:val="18"/>
        </w:rPr>
        <w:t>pour définir en amont le cadre de cet accueil</w:t>
      </w:r>
      <w:r w:rsidRPr="009418B9">
        <w:rPr>
          <w:rFonts w:ascii="Montserrat" w:hAnsi="Montserrat" w:cs="Arial Rounded MT Bold"/>
          <w:sz w:val="18"/>
          <w:szCs w:val="18"/>
        </w:rPr>
        <w:t xml:space="preserve"> </w:t>
      </w:r>
      <w:r>
        <w:rPr>
          <w:rFonts w:ascii="Montserrat" w:hAnsi="Montserrat" w:cs="Arial Rounded MT Bold"/>
          <w:sz w:val="18"/>
          <w:szCs w:val="18"/>
        </w:rPr>
        <w:t>afin d’assurer la plus grande</w:t>
      </w:r>
      <w:r w:rsidRPr="0020747B">
        <w:rPr>
          <w:rFonts w:ascii="Montserrat" w:hAnsi="Montserrat" w:cs="Arial Rounded MT Bold"/>
          <w:sz w:val="18"/>
          <w:szCs w:val="18"/>
        </w:rPr>
        <w:t xml:space="preserve"> cohérence éducative</w:t>
      </w:r>
      <w:r>
        <w:rPr>
          <w:rFonts w:ascii="Montserrat" w:hAnsi="Montserrat" w:cs="Arial Rounded MT Bold"/>
          <w:sz w:val="18"/>
          <w:szCs w:val="18"/>
        </w:rPr>
        <w:t>, d’</w:t>
      </w:r>
      <w:r w:rsidRPr="0020747B">
        <w:rPr>
          <w:rFonts w:ascii="Montserrat" w:hAnsi="Montserrat" w:cs="Arial Rounded MT Bold"/>
          <w:sz w:val="18"/>
          <w:szCs w:val="18"/>
        </w:rPr>
        <w:t xml:space="preserve">établir un lien formel avec la MDPH 31 et/ou l’équipe de suivi médical et </w:t>
      </w:r>
      <w:r>
        <w:rPr>
          <w:rFonts w:ascii="Montserrat" w:hAnsi="Montserrat" w:cs="Arial Rounded MT Bold"/>
          <w:sz w:val="18"/>
          <w:szCs w:val="18"/>
        </w:rPr>
        <w:t xml:space="preserve">de </w:t>
      </w:r>
      <w:r w:rsidRPr="0020747B">
        <w:rPr>
          <w:rFonts w:ascii="Montserrat" w:hAnsi="Montserrat" w:cs="Arial Rounded MT Bold"/>
          <w:sz w:val="18"/>
          <w:szCs w:val="18"/>
        </w:rPr>
        <w:t xml:space="preserve">prendre l’avis du référent scolaire désigné par la commission de suivi. </w:t>
      </w:r>
    </w:p>
    <w:p w14:paraId="22720BE4" w14:textId="370D7B27" w:rsidR="00976AEB" w:rsidRPr="0020747B" w:rsidRDefault="00976AEB" w:rsidP="006338B1">
      <w:pPr>
        <w:autoSpaceDE w:val="0"/>
        <w:spacing w:after="0" w:line="240" w:lineRule="auto"/>
        <w:jc w:val="both"/>
        <w:rPr>
          <w:rFonts w:ascii="Montserrat" w:hAnsi="Montserrat" w:cs="Arial Rounded MT Bold"/>
          <w:sz w:val="18"/>
          <w:szCs w:val="18"/>
          <w:u w:val="single"/>
        </w:rPr>
      </w:pPr>
      <w:r>
        <w:rPr>
          <w:rFonts w:ascii="Montserrat" w:hAnsi="Montserrat" w:cs="Arial Rounded MT Bold"/>
          <w:sz w:val="18"/>
          <w:szCs w:val="18"/>
        </w:rPr>
        <w:lastRenderedPageBreak/>
        <w:t>La personne en charge de l’inclusion sur le territoire peut accompagner les familles dans ces démarches.</w:t>
      </w:r>
    </w:p>
    <w:p w14:paraId="05CAD33D" w14:textId="77777777" w:rsidR="006338B1" w:rsidRDefault="006338B1" w:rsidP="006338B1">
      <w:pPr>
        <w:autoSpaceDE w:val="0"/>
        <w:spacing w:after="0" w:line="240" w:lineRule="auto"/>
        <w:jc w:val="both"/>
        <w:rPr>
          <w:rFonts w:ascii="Montserrat" w:hAnsi="Montserrat" w:cs="Arial Rounded MT Bold"/>
          <w:b/>
          <w:sz w:val="18"/>
          <w:szCs w:val="18"/>
          <w:u w:val="single"/>
        </w:rPr>
      </w:pPr>
    </w:p>
    <w:p w14:paraId="511690B1" w14:textId="77777777" w:rsidR="006338B1" w:rsidRDefault="006338B1" w:rsidP="006338B1">
      <w:pPr>
        <w:autoSpaceDE w:val="0"/>
        <w:spacing w:after="0" w:line="240" w:lineRule="auto"/>
        <w:jc w:val="both"/>
        <w:rPr>
          <w:rFonts w:ascii="Montserrat" w:hAnsi="Montserrat" w:cs="Arial Rounded MT Bold"/>
          <w:b/>
          <w:sz w:val="18"/>
          <w:szCs w:val="18"/>
          <w:u w:val="single"/>
        </w:rPr>
      </w:pPr>
    </w:p>
    <w:p w14:paraId="69B9C5B8" w14:textId="77777777" w:rsidR="006338B1" w:rsidRPr="0065342E" w:rsidRDefault="006338B1" w:rsidP="006338B1">
      <w:pPr>
        <w:autoSpaceDE w:val="0"/>
        <w:spacing w:after="0" w:line="240" w:lineRule="auto"/>
        <w:jc w:val="both"/>
        <w:rPr>
          <w:rFonts w:ascii="Montserrat" w:hAnsi="Montserrat" w:cs="Arial Rounded MT Bold"/>
          <w:b/>
          <w:sz w:val="18"/>
          <w:szCs w:val="18"/>
          <w:u w:val="single"/>
        </w:rPr>
      </w:pPr>
      <w:r w:rsidRPr="0065342E">
        <w:rPr>
          <w:rFonts w:ascii="Montserrat" w:hAnsi="Montserrat" w:cs="Arial Rounded MT Bold"/>
          <w:b/>
          <w:sz w:val="18"/>
          <w:szCs w:val="18"/>
          <w:u w:val="single"/>
        </w:rPr>
        <w:t>ARTICLE 4</w:t>
      </w:r>
      <w:r w:rsidRPr="0065342E">
        <w:rPr>
          <w:rFonts w:ascii="Cambria" w:hAnsi="Cambria" w:cs="Cambria"/>
          <w:b/>
          <w:sz w:val="18"/>
          <w:szCs w:val="18"/>
          <w:u w:val="single"/>
        </w:rPr>
        <w:t> </w:t>
      </w:r>
      <w:r w:rsidRPr="0065342E">
        <w:rPr>
          <w:rFonts w:ascii="Montserrat" w:hAnsi="Montserrat" w:cs="Arial Rounded MT Bold"/>
          <w:b/>
          <w:sz w:val="18"/>
          <w:szCs w:val="18"/>
          <w:u w:val="single"/>
        </w:rPr>
        <w:t>:</w:t>
      </w:r>
      <w:r w:rsidRPr="0065342E">
        <w:rPr>
          <w:rFonts w:ascii="Montserrat" w:hAnsi="Montserrat" w:cs="Arial Rounded MT Bold"/>
          <w:b/>
          <w:sz w:val="18"/>
          <w:szCs w:val="18"/>
        </w:rPr>
        <w:t xml:space="preserve"> </w:t>
      </w:r>
      <w:r w:rsidRPr="0065342E">
        <w:rPr>
          <w:rFonts w:ascii="Montserrat" w:hAnsi="Montserrat" w:cs="Arial Rounded MT Bold"/>
          <w:b/>
          <w:color w:val="000000"/>
          <w:sz w:val="18"/>
          <w:szCs w:val="18"/>
        </w:rPr>
        <w:t>Protection des données</w:t>
      </w:r>
    </w:p>
    <w:p w14:paraId="16E30182" w14:textId="77777777" w:rsidR="006338B1" w:rsidRDefault="006338B1" w:rsidP="006338B1">
      <w:pPr>
        <w:autoSpaceDE w:val="0"/>
        <w:spacing w:after="0" w:line="240" w:lineRule="auto"/>
        <w:jc w:val="both"/>
        <w:rPr>
          <w:rFonts w:ascii="Montserrat" w:hAnsi="Montserrat" w:cs="Arial Rounded MT Bold"/>
          <w:sz w:val="18"/>
          <w:szCs w:val="18"/>
        </w:rPr>
      </w:pPr>
    </w:p>
    <w:p w14:paraId="1DBD8DA7" w14:textId="15B253E3" w:rsidR="006338B1" w:rsidRPr="008271F7" w:rsidRDefault="006338B1" w:rsidP="006338B1">
      <w:pPr>
        <w:autoSpaceDE w:val="0"/>
        <w:spacing w:after="0" w:line="240" w:lineRule="auto"/>
        <w:jc w:val="both"/>
        <w:rPr>
          <w:rFonts w:ascii="Montserrat" w:hAnsi="Montserrat" w:cs="Arial Rounded MT Bold"/>
          <w:sz w:val="18"/>
          <w:szCs w:val="18"/>
        </w:rPr>
      </w:pPr>
      <w:r w:rsidRPr="008271F7">
        <w:rPr>
          <w:rFonts w:ascii="Montserrat" w:hAnsi="Montserrat" w:cs="Arial Rounded MT Bold"/>
          <w:sz w:val="18"/>
          <w:szCs w:val="18"/>
        </w:rPr>
        <w:t xml:space="preserve">En application de l'article 34 de la loi n° 78-17 </w:t>
      </w:r>
      <w:r w:rsidRPr="001843B5">
        <w:rPr>
          <w:rFonts w:ascii="Montserrat" w:hAnsi="Montserrat" w:cs="Arial Rounded MT Bold"/>
          <w:sz w:val="18"/>
          <w:szCs w:val="18"/>
        </w:rPr>
        <w:t>Informatique et Libertés du 06 janvier 1978, les familles disposent d'un droit d'accès et de rectification sur les données qui les concernent. Ce droit peut être exercé à tout moment en contactant l</w:t>
      </w:r>
      <w:r w:rsidR="00976AEB" w:rsidRPr="001843B5">
        <w:rPr>
          <w:rFonts w:ascii="Montserrat" w:hAnsi="Montserrat" w:cs="Arial Rounded MT Bold"/>
          <w:sz w:val="18"/>
          <w:szCs w:val="18"/>
        </w:rPr>
        <w:t xml:space="preserve">e pôle administratif du prestataire </w:t>
      </w:r>
      <w:r w:rsidRPr="001843B5">
        <w:rPr>
          <w:rFonts w:ascii="Montserrat" w:hAnsi="Montserrat" w:cs="Arial Rounded MT Bold"/>
          <w:sz w:val="18"/>
          <w:szCs w:val="18"/>
        </w:rPr>
        <w:t>par mail (</w:t>
      </w:r>
      <w:r w:rsidR="00FF5A1B" w:rsidRPr="001843B5">
        <w:rPr>
          <w:rFonts w:ascii="Montserrat" w:hAnsi="Montserrat" w:cs="Arial Rounded MT Bold"/>
          <w:sz w:val="18"/>
          <w:szCs w:val="18"/>
        </w:rPr>
        <w:t>compta.cclag@leolagrange.org</w:t>
      </w:r>
      <w:r w:rsidRPr="001843B5">
        <w:rPr>
          <w:rFonts w:ascii="Montserrat" w:hAnsi="Montserrat" w:cs="Arial Rounded MT Bold"/>
          <w:sz w:val="18"/>
          <w:szCs w:val="18"/>
        </w:rPr>
        <w:t>) ou par courrier (</w:t>
      </w:r>
      <w:r w:rsidR="001843B5">
        <w:rPr>
          <w:rFonts w:ascii="Montserrat" w:hAnsi="Montserrat" w:cs="Arial Rounded MT Bold"/>
          <w:sz w:val="18"/>
          <w:szCs w:val="18"/>
        </w:rPr>
        <w:t xml:space="preserve">ALSH Louis </w:t>
      </w:r>
      <w:proofErr w:type="spellStart"/>
      <w:r w:rsidR="001843B5">
        <w:rPr>
          <w:rFonts w:ascii="Montserrat" w:hAnsi="Montserrat" w:cs="Arial Rounded MT Bold"/>
          <w:sz w:val="18"/>
          <w:szCs w:val="18"/>
        </w:rPr>
        <w:t>Souillès</w:t>
      </w:r>
      <w:proofErr w:type="spellEnd"/>
      <w:r w:rsidR="001843B5">
        <w:rPr>
          <w:rFonts w:ascii="Montserrat" w:hAnsi="Montserrat" w:cs="Arial Rounded MT Bold"/>
          <w:sz w:val="18"/>
          <w:szCs w:val="18"/>
        </w:rPr>
        <w:t xml:space="preserve">, Pôle administratif Léo Lagrange, </w:t>
      </w:r>
      <w:r w:rsidR="000654E9" w:rsidRPr="001843B5">
        <w:rPr>
          <w:rFonts w:ascii="Montserrat" w:hAnsi="Montserrat" w:cs="Arial Rounded MT Bold"/>
          <w:sz w:val="18"/>
          <w:szCs w:val="18"/>
        </w:rPr>
        <w:t>Bois Notre-Dame</w:t>
      </w:r>
      <w:r w:rsidR="001843B5">
        <w:rPr>
          <w:rFonts w:ascii="Montserrat" w:hAnsi="Montserrat" w:cs="Arial Rounded MT Bold"/>
          <w:sz w:val="18"/>
          <w:szCs w:val="18"/>
        </w:rPr>
        <w:t>, 31190 Auterive</w:t>
      </w:r>
      <w:r w:rsidR="000654E9" w:rsidRPr="001843B5">
        <w:rPr>
          <w:rFonts w:ascii="Montserrat" w:hAnsi="Montserrat" w:cs="Arial Rounded MT Bold"/>
          <w:sz w:val="18"/>
          <w:szCs w:val="18"/>
        </w:rPr>
        <w:t>)</w:t>
      </w:r>
      <w:r w:rsidR="001843B5">
        <w:rPr>
          <w:rFonts w:ascii="Montserrat" w:hAnsi="Montserrat" w:cs="Arial Rounded MT Bold"/>
          <w:sz w:val="18"/>
          <w:szCs w:val="18"/>
        </w:rPr>
        <w:t>.</w:t>
      </w:r>
      <w:r w:rsidRPr="001843B5">
        <w:rPr>
          <w:rFonts w:ascii="Montserrat" w:hAnsi="Montserrat" w:cs="Arial Rounded MT Bold"/>
          <w:sz w:val="18"/>
          <w:szCs w:val="18"/>
        </w:rPr>
        <w:t xml:space="preserve"> Ces informations seront transmises par courrier postal à l'adresse indiquée lors de la dernière inscription de ou des enfants.</w:t>
      </w:r>
    </w:p>
    <w:p w14:paraId="0BF006B4" w14:textId="77777777" w:rsidR="006338B1" w:rsidRPr="0020747B" w:rsidRDefault="006338B1" w:rsidP="006338B1">
      <w:pPr>
        <w:autoSpaceDE w:val="0"/>
        <w:spacing w:after="0" w:line="240" w:lineRule="auto"/>
        <w:jc w:val="both"/>
        <w:rPr>
          <w:rFonts w:ascii="Montserrat" w:hAnsi="Montserrat" w:cs="Arial Rounded MT Bold"/>
          <w:b/>
          <w:sz w:val="18"/>
          <w:szCs w:val="18"/>
          <w:u w:val="single"/>
        </w:rPr>
      </w:pPr>
    </w:p>
    <w:p w14:paraId="123DE25D" w14:textId="77777777" w:rsidR="006338B1" w:rsidRPr="0020747B" w:rsidRDefault="006338B1" w:rsidP="006338B1">
      <w:pPr>
        <w:autoSpaceDE w:val="0"/>
        <w:spacing w:after="0" w:line="240" w:lineRule="auto"/>
        <w:jc w:val="both"/>
        <w:rPr>
          <w:rFonts w:ascii="Montserrat" w:hAnsi="Montserrat" w:cs="Arial Rounded MT Bold"/>
          <w:b/>
          <w:sz w:val="18"/>
          <w:szCs w:val="18"/>
          <w:u w:val="single"/>
        </w:rPr>
      </w:pPr>
    </w:p>
    <w:p w14:paraId="6B21BB63" w14:textId="1F31E3BD" w:rsidR="006338B1" w:rsidRPr="0020747B" w:rsidRDefault="006338B1" w:rsidP="006338B1">
      <w:pPr>
        <w:autoSpaceDE w:val="0"/>
        <w:spacing w:after="0" w:line="240" w:lineRule="auto"/>
        <w:jc w:val="both"/>
        <w:rPr>
          <w:rFonts w:ascii="Montserrat" w:hAnsi="Montserrat" w:cs="Arial Rounded MT Bold"/>
          <w:b/>
          <w:color w:val="000000"/>
          <w:sz w:val="18"/>
          <w:szCs w:val="18"/>
        </w:rPr>
      </w:pPr>
      <w:r w:rsidRPr="0020747B">
        <w:rPr>
          <w:rFonts w:ascii="Montserrat" w:hAnsi="Montserrat" w:cs="Arial Rounded MT Bold"/>
          <w:b/>
          <w:color w:val="000000"/>
          <w:sz w:val="18"/>
          <w:szCs w:val="18"/>
          <w:u w:val="single"/>
        </w:rPr>
        <w:t>ARTICLE 5</w:t>
      </w:r>
      <w:r w:rsidRPr="0020747B">
        <w:rPr>
          <w:rFonts w:ascii="Cambria" w:hAnsi="Cambria" w:cs="Cambria"/>
          <w:b/>
          <w:color w:val="000000"/>
          <w:sz w:val="18"/>
          <w:szCs w:val="18"/>
        </w:rPr>
        <w:t> </w:t>
      </w:r>
      <w:r w:rsidRPr="0020747B">
        <w:rPr>
          <w:rFonts w:ascii="Montserrat" w:hAnsi="Montserrat" w:cs="Arial Rounded MT Bold"/>
          <w:b/>
          <w:color w:val="000000"/>
          <w:sz w:val="18"/>
          <w:szCs w:val="18"/>
        </w:rPr>
        <w:t>: Responsabilité, temps de liaison</w:t>
      </w:r>
    </w:p>
    <w:p w14:paraId="081EA840" w14:textId="77777777" w:rsidR="006338B1" w:rsidRPr="0020747B" w:rsidRDefault="006338B1" w:rsidP="006338B1">
      <w:pPr>
        <w:autoSpaceDE w:val="0"/>
        <w:spacing w:after="0" w:line="240" w:lineRule="auto"/>
        <w:jc w:val="both"/>
        <w:rPr>
          <w:rFonts w:ascii="Montserrat" w:hAnsi="Montserrat" w:cs="Arial Rounded MT Bold"/>
          <w:b/>
          <w:color w:val="000000"/>
          <w:sz w:val="18"/>
          <w:szCs w:val="18"/>
        </w:rPr>
      </w:pPr>
    </w:p>
    <w:p w14:paraId="1B29464A" w14:textId="6D3FC310" w:rsidR="006338B1" w:rsidRDefault="006338B1" w:rsidP="003863FA">
      <w:pPr>
        <w:autoSpaceDE w:val="0"/>
        <w:spacing w:after="80" w:line="240" w:lineRule="auto"/>
        <w:jc w:val="both"/>
        <w:rPr>
          <w:rFonts w:ascii="Montserrat" w:hAnsi="Montserrat" w:cs="Arial Rounded MT Bold"/>
          <w:color w:val="000000"/>
          <w:sz w:val="18"/>
          <w:szCs w:val="18"/>
        </w:rPr>
      </w:pPr>
      <w:r w:rsidRPr="0020747B">
        <w:rPr>
          <w:rFonts w:ascii="Montserrat" w:hAnsi="Montserrat" w:cs="Arial Rounded MT Bold"/>
          <w:color w:val="000000"/>
          <w:sz w:val="18"/>
          <w:szCs w:val="18"/>
        </w:rPr>
        <w:t xml:space="preserve">L’équipe d’animation </w:t>
      </w:r>
      <w:r>
        <w:rPr>
          <w:rFonts w:ascii="Montserrat" w:hAnsi="Montserrat" w:cs="Arial Rounded MT Bold"/>
          <w:color w:val="000000"/>
          <w:sz w:val="18"/>
          <w:szCs w:val="18"/>
        </w:rPr>
        <w:t>de l’AL</w:t>
      </w:r>
      <w:r w:rsidR="003863FA">
        <w:rPr>
          <w:rFonts w:ascii="Montserrat" w:hAnsi="Montserrat" w:cs="Arial Rounded MT Bold"/>
          <w:color w:val="000000"/>
          <w:sz w:val="18"/>
          <w:szCs w:val="18"/>
        </w:rPr>
        <w:t>AE</w:t>
      </w:r>
      <w:r>
        <w:rPr>
          <w:rFonts w:ascii="Montserrat" w:hAnsi="Montserrat" w:cs="Arial Rounded MT Bold"/>
          <w:color w:val="000000"/>
          <w:sz w:val="18"/>
          <w:szCs w:val="18"/>
        </w:rPr>
        <w:t xml:space="preserve"> </w:t>
      </w:r>
      <w:r w:rsidRPr="0020747B">
        <w:rPr>
          <w:rFonts w:ascii="Montserrat" w:hAnsi="Montserrat" w:cs="Arial Rounded MT Bold"/>
          <w:color w:val="000000"/>
          <w:sz w:val="18"/>
          <w:szCs w:val="18"/>
        </w:rPr>
        <w:t xml:space="preserve">est responsable des enfants dans l’enceinte des structures et sur les différents lieux d’activités. Elle est garante de la sécurité physique et morale des enfants. </w:t>
      </w:r>
    </w:p>
    <w:p w14:paraId="04772911" w14:textId="60881909" w:rsidR="006338B1" w:rsidRPr="0020747B" w:rsidRDefault="006338B1" w:rsidP="003863FA">
      <w:pPr>
        <w:autoSpaceDE w:val="0"/>
        <w:spacing w:after="80" w:line="240" w:lineRule="auto"/>
        <w:jc w:val="both"/>
        <w:rPr>
          <w:rFonts w:ascii="Montserrat" w:hAnsi="Montserrat" w:cs="Arial Rounded MT Bold"/>
          <w:color w:val="000000"/>
          <w:sz w:val="18"/>
          <w:szCs w:val="18"/>
        </w:rPr>
      </w:pPr>
      <w:r w:rsidRPr="0020747B">
        <w:rPr>
          <w:rFonts w:ascii="Montserrat" w:hAnsi="Montserrat" w:cs="Arial Rounded MT Bold"/>
          <w:color w:val="000000"/>
          <w:sz w:val="18"/>
          <w:szCs w:val="18"/>
        </w:rPr>
        <w:t>Durant les temps AL</w:t>
      </w:r>
      <w:r w:rsidR="003863FA">
        <w:rPr>
          <w:rFonts w:ascii="Montserrat" w:hAnsi="Montserrat" w:cs="Arial Rounded MT Bold"/>
          <w:color w:val="000000"/>
          <w:sz w:val="18"/>
          <w:szCs w:val="18"/>
        </w:rPr>
        <w:t>AE</w:t>
      </w:r>
      <w:r w:rsidRPr="0020747B">
        <w:rPr>
          <w:rFonts w:ascii="Montserrat" w:hAnsi="Montserrat" w:cs="Arial Rounded MT Bold"/>
          <w:color w:val="000000"/>
          <w:sz w:val="18"/>
          <w:szCs w:val="18"/>
        </w:rPr>
        <w:t xml:space="preserve">, chaque parent, tuteur, personne ayant une décharge écrite, enseignant et personnel encadrant légal doit impérativement remettre l’(es) enfant(s) aux animateurs. Il est formellement interdit de déposer l’(es)enfant(s) sans une prise de contact directe (passage de relais) avec </w:t>
      </w:r>
      <w:r w:rsidR="0079040C">
        <w:rPr>
          <w:rFonts w:ascii="Montserrat" w:hAnsi="Montserrat" w:cs="Arial Rounded MT Bold"/>
          <w:color w:val="000000"/>
          <w:sz w:val="18"/>
          <w:szCs w:val="18"/>
        </w:rPr>
        <w:t>un membre de l’équipe d’animation</w:t>
      </w:r>
      <w:r w:rsidRPr="0020747B">
        <w:rPr>
          <w:rFonts w:ascii="Montserrat" w:hAnsi="Montserrat" w:cs="Arial Rounded MT Bold"/>
          <w:color w:val="000000"/>
          <w:sz w:val="18"/>
          <w:szCs w:val="18"/>
        </w:rPr>
        <w:t>.</w:t>
      </w:r>
    </w:p>
    <w:p w14:paraId="454E074C" w14:textId="0A1AA353" w:rsidR="006338B1" w:rsidRPr="0020747B" w:rsidRDefault="006338B1" w:rsidP="003863FA">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Pour les départs durant les temps d’accueil, les parents, ou les personnes habilitées à venir chercher l’enfant, doivent signaler le départ de l’enfant à un membre de l’équipe d’animation et signer </w:t>
      </w:r>
      <w:r w:rsidR="000654E9">
        <w:rPr>
          <w:rFonts w:ascii="Montserrat" w:hAnsi="Montserrat" w:cs="Arial Rounded MT Bold"/>
          <w:sz w:val="18"/>
          <w:szCs w:val="18"/>
        </w:rPr>
        <w:t>la décharge de responsabilité</w:t>
      </w:r>
      <w:r w:rsidRPr="0020747B">
        <w:rPr>
          <w:rFonts w:ascii="Montserrat" w:hAnsi="Montserrat" w:cs="Arial Rounded MT Bold"/>
          <w:sz w:val="18"/>
          <w:szCs w:val="18"/>
        </w:rPr>
        <w:t xml:space="preserve"> en précisant l’horaire du départ.</w:t>
      </w:r>
    </w:p>
    <w:p w14:paraId="5D41B8F6" w14:textId="77777777" w:rsidR="006338B1" w:rsidRPr="0020747B" w:rsidRDefault="006338B1" w:rsidP="003863FA">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Les enfants ne doivent en aucun cas sortir seuls de l’établissement sauf sur présentation d’une autorisation manuscrite et signée du parent ou responsable légal.</w:t>
      </w:r>
    </w:p>
    <w:p w14:paraId="3D619294" w14:textId="77777777" w:rsidR="006338B1" w:rsidRPr="0020747B" w:rsidRDefault="006338B1" w:rsidP="006338B1">
      <w:pPr>
        <w:autoSpaceDE w:val="0"/>
        <w:spacing w:after="0" w:line="240" w:lineRule="auto"/>
        <w:jc w:val="both"/>
        <w:rPr>
          <w:rFonts w:ascii="Montserrat" w:hAnsi="Montserrat" w:cs="Arial Rounded MT Bold"/>
          <w:color w:val="000000"/>
          <w:sz w:val="18"/>
          <w:szCs w:val="18"/>
        </w:rPr>
      </w:pPr>
    </w:p>
    <w:p w14:paraId="6341101B" w14:textId="77777777" w:rsidR="006338B1" w:rsidRDefault="006338B1" w:rsidP="006338B1">
      <w:pPr>
        <w:autoSpaceDE w:val="0"/>
        <w:spacing w:after="0" w:line="240" w:lineRule="auto"/>
        <w:jc w:val="both"/>
        <w:rPr>
          <w:rFonts w:ascii="Montserrat" w:hAnsi="Montserrat" w:cs="Arial Rounded MT Bold"/>
          <w:color w:val="000000"/>
          <w:sz w:val="18"/>
          <w:szCs w:val="18"/>
        </w:rPr>
      </w:pPr>
    </w:p>
    <w:p w14:paraId="5213BB91" w14:textId="77777777" w:rsidR="006338B1" w:rsidRPr="0020747B" w:rsidRDefault="006338B1" w:rsidP="006338B1">
      <w:pPr>
        <w:autoSpaceDE w:val="0"/>
        <w:spacing w:after="0" w:line="240" w:lineRule="auto"/>
        <w:jc w:val="both"/>
        <w:rPr>
          <w:rFonts w:ascii="Montserrat" w:hAnsi="Montserrat" w:cs="Arial Rounded MT Bold"/>
          <w:b/>
          <w:color w:val="000000"/>
          <w:sz w:val="18"/>
          <w:szCs w:val="18"/>
        </w:rPr>
      </w:pPr>
      <w:r w:rsidRPr="0020747B">
        <w:rPr>
          <w:rFonts w:ascii="Montserrat" w:hAnsi="Montserrat" w:cs="Arial Rounded MT Bold"/>
          <w:b/>
          <w:color w:val="000000"/>
          <w:sz w:val="18"/>
          <w:szCs w:val="18"/>
          <w:u w:val="single"/>
        </w:rPr>
        <w:t>ARTICLE 6</w:t>
      </w:r>
      <w:r w:rsidRPr="0020747B">
        <w:rPr>
          <w:rFonts w:ascii="Cambria" w:hAnsi="Cambria" w:cs="Cambria"/>
          <w:b/>
          <w:color w:val="000000"/>
          <w:sz w:val="18"/>
          <w:szCs w:val="18"/>
        </w:rPr>
        <w:t> </w:t>
      </w:r>
      <w:r w:rsidRPr="0020747B">
        <w:rPr>
          <w:rFonts w:ascii="Montserrat" w:hAnsi="Montserrat" w:cs="Arial Rounded MT Bold"/>
          <w:b/>
          <w:color w:val="000000"/>
          <w:sz w:val="18"/>
          <w:szCs w:val="18"/>
        </w:rPr>
        <w:t>: Horaires</w:t>
      </w:r>
      <w:r>
        <w:rPr>
          <w:rFonts w:ascii="Montserrat" w:hAnsi="Montserrat" w:cs="Arial Rounded MT Bold"/>
          <w:b/>
          <w:color w:val="000000"/>
          <w:sz w:val="18"/>
          <w:szCs w:val="18"/>
        </w:rPr>
        <w:t xml:space="preserve"> d’accueil</w:t>
      </w:r>
    </w:p>
    <w:p w14:paraId="5A0F88C2" w14:textId="77777777" w:rsidR="006338B1" w:rsidRPr="0065342E" w:rsidRDefault="006338B1" w:rsidP="006338B1">
      <w:pPr>
        <w:autoSpaceDE w:val="0"/>
        <w:spacing w:after="0" w:line="240" w:lineRule="auto"/>
        <w:jc w:val="both"/>
        <w:rPr>
          <w:rFonts w:ascii="Montserrat" w:hAnsi="Montserrat" w:cs="Arial Rounded MT Bold"/>
          <w:color w:val="000000"/>
          <w:sz w:val="18"/>
          <w:szCs w:val="18"/>
        </w:rPr>
      </w:pPr>
    </w:p>
    <w:p w14:paraId="20FE6793" w14:textId="07D3A7B2" w:rsidR="006338B1" w:rsidRPr="00C630C0"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Pour le bon fonctionnement des structures et afin de respecter les temps d’activités, il est demandé de respecter </w:t>
      </w:r>
      <w:r w:rsidRPr="00C630C0">
        <w:rPr>
          <w:rFonts w:ascii="Montserrat" w:hAnsi="Montserrat" w:cs="Arial Rounded MT Bold"/>
          <w:sz w:val="18"/>
          <w:szCs w:val="18"/>
        </w:rPr>
        <w:t xml:space="preserve">les horaires </w:t>
      </w:r>
      <w:r w:rsidR="003863FA" w:rsidRPr="00C630C0">
        <w:rPr>
          <w:rFonts w:ascii="Montserrat" w:hAnsi="Montserrat" w:cs="Arial Rounded MT Bold"/>
          <w:sz w:val="18"/>
          <w:szCs w:val="18"/>
        </w:rPr>
        <w:t xml:space="preserve">d’accueil </w:t>
      </w:r>
      <w:r w:rsidRPr="00C630C0">
        <w:rPr>
          <w:rFonts w:ascii="Montserrat" w:hAnsi="Montserrat" w:cs="Arial Rounded MT Bold"/>
          <w:sz w:val="18"/>
          <w:szCs w:val="18"/>
        </w:rPr>
        <w:t>suivants</w:t>
      </w:r>
      <w:r w:rsidRPr="00C630C0">
        <w:rPr>
          <w:rFonts w:ascii="Cambria" w:hAnsi="Cambria" w:cs="Cambria"/>
          <w:sz w:val="18"/>
          <w:szCs w:val="18"/>
        </w:rPr>
        <w:t> </w:t>
      </w:r>
      <w:r w:rsidRPr="00C630C0">
        <w:rPr>
          <w:rFonts w:ascii="Montserrat" w:hAnsi="Montserrat" w:cs="Arial Rounded MT Bold"/>
          <w:sz w:val="18"/>
          <w:szCs w:val="18"/>
        </w:rPr>
        <w:t>:</w:t>
      </w:r>
    </w:p>
    <w:p w14:paraId="5AD837DC" w14:textId="77777777" w:rsidR="006338B1" w:rsidRPr="00C630C0" w:rsidRDefault="006338B1" w:rsidP="006338B1">
      <w:pPr>
        <w:autoSpaceDE w:val="0"/>
        <w:spacing w:after="0" w:line="240" w:lineRule="auto"/>
        <w:jc w:val="both"/>
        <w:rPr>
          <w:rFonts w:ascii="Montserrat" w:hAnsi="Montserrat" w:cs="Arial Rounded MT Bold"/>
          <w:color w:val="000000"/>
          <w:sz w:val="18"/>
          <w:szCs w:val="18"/>
        </w:rPr>
      </w:pPr>
    </w:p>
    <w:p w14:paraId="4763AD4B" w14:textId="069BC667" w:rsidR="006338B1" w:rsidRPr="00C630C0" w:rsidRDefault="003863FA" w:rsidP="006338B1">
      <w:pPr>
        <w:autoSpaceDE w:val="0"/>
        <w:spacing w:after="0" w:line="240" w:lineRule="auto"/>
        <w:jc w:val="both"/>
        <w:rPr>
          <w:rFonts w:ascii="Montserrat" w:hAnsi="Montserrat" w:cs="Arial Rounded MT Bold"/>
          <w:sz w:val="18"/>
          <w:szCs w:val="18"/>
          <w:u w:val="single"/>
        </w:rPr>
      </w:pPr>
      <w:r w:rsidRPr="00C630C0">
        <w:rPr>
          <w:rFonts w:ascii="Montserrat" w:hAnsi="Montserrat" w:cs="Arial Rounded MT Bold"/>
          <w:sz w:val="18"/>
          <w:szCs w:val="18"/>
          <w:u w:val="single"/>
        </w:rPr>
        <w:t>Le matin</w:t>
      </w:r>
      <w:r w:rsidR="006338B1" w:rsidRPr="00C630C0">
        <w:rPr>
          <w:rFonts w:ascii="Cambria" w:hAnsi="Cambria" w:cs="Cambria"/>
          <w:sz w:val="18"/>
          <w:szCs w:val="18"/>
          <w:u w:val="single"/>
        </w:rPr>
        <w:t> </w:t>
      </w:r>
      <w:r w:rsidR="006338B1" w:rsidRPr="00C630C0">
        <w:rPr>
          <w:rFonts w:ascii="Montserrat" w:hAnsi="Montserrat" w:cs="Arial Rounded MT Bold"/>
          <w:sz w:val="18"/>
          <w:szCs w:val="18"/>
          <w:u w:val="single"/>
        </w:rPr>
        <w:t xml:space="preserve">: </w:t>
      </w:r>
    </w:p>
    <w:p w14:paraId="428D99A7" w14:textId="7D285D4F" w:rsidR="008D00F0" w:rsidRPr="00F213E2" w:rsidRDefault="00F213E2" w:rsidP="008D00F0">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 xml:space="preserve">Site des </w:t>
      </w:r>
      <w:proofErr w:type="spellStart"/>
      <w:r w:rsidRPr="00F213E2">
        <w:rPr>
          <w:rFonts w:ascii="Montserrat" w:hAnsi="Montserrat" w:cs="Arial Rounded MT Bold"/>
          <w:sz w:val="18"/>
          <w:szCs w:val="18"/>
          <w:highlight w:val="yellow"/>
          <w:u w:val="single"/>
        </w:rPr>
        <w:t>Baccarets</w:t>
      </w:r>
      <w:proofErr w:type="spellEnd"/>
      <w:r w:rsidR="008D00F0" w:rsidRPr="00F213E2">
        <w:rPr>
          <w:rFonts w:ascii="Montserrat" w:hAnsi="Montserrat" w:cs="Arial Rounded MT Bold"/>
          <w:sz w:val="18"/>
          <w:szCs w:val="18"/>
          <w:highlight w:val="yellow"/>
          <w:u w:val="single"/>
        </w:rPr>
        <w:t> :</w:t>
      </w:r>
      <w:r w:rsidR="000654E9" w:rsidRPr="00F213E2">
        <w:rPr>
          <w:rFonts w:ascii="Montserrat" w:hAnsi="Montserrat" w:cs="Arial Rounded MT Bold"/>
          <w:sz w:val="18"/>
          <w:szCs w:val="18"/>
          <w:highlight w:val="yellow"/>
          <w:u w:val="single"/>
        </w:rPr>
        <w:t xml:space="preserve"> 7h</w:t>
      </w:r>
      <w:r w:rsidRPr="00F213E2">
        <w:rPr>
          <w:rFonts w:ascii="Montserrat" w:hAnsi="Montserrat" w:cs="Arial Rounded MT Bold"/>
          <w:sz w:val="18"/>
          <w:szCs w:val="18"/>
          <w:highlight w:val="yellow"/>
          <w:u w:val="single"/>
        </w:rPr>
        <w:t>30</w:t>
      </w:r>
      <w:r w:rsidR="000654E9" w:rsidRPr="00F213E2">
        <w:rPr>
          <w:rFonts w:ascii="Montserrat" w:hAnsi="Montserrat" w:cs="Arial Rounded MT Bold"/>
          <w:sz w:val="18"/>
          <w:szCs w:val="18"/>
          <w:highlight w:val="yellow"/>
          <w:u w:val="single"/>
        </w:rPr>
        <w:t>-</w:t>
      </w:r>
      <w:r w:rsidR="000374CF" w:rsidRPr="00F213E2">
        <w:rPr>
          <w:rFonts w:ascii="Montserrat" w:hAnsi="Montserrat" w:cs="Arial Rounded MT Bold"/>
          <w:sz w:val="18"/>
          <w:szCs w:val="18"/>
          <w:highlight w:val="yellow"/>
          <w:u w:val="single"/>
        </w:rPr>
        <w:t>8h</w:t>
      </w:r>
      <w:r w:rsidRPr="00F213E2">
        <w:rPr>
          <w:rFonts w:ascii="Montserrat" w:hAnsi="Montserrat" w:cs="Arial Rounded MT Bold"/>
          <w:sz w:val="18"/>
          <w:szCs w:val="18"/>
          <w:highlight w:val="yellow"/>
          <w:u w:val="single"/>
        </w:rPr>
        <w:t>3</w:t>
      </w:r>
      <w:r w:rsidR="000374CF" w:rsidRPr="00F213E2">
        <w:rPr>
          <w:rFonts w:ascii="Montserrat" w:hAnsi="Montserrat" w:cs="Arial Rounded MT Bold"/>
          <w:sz w:val="18"/>
          <w:szCs w:val="18"/>
          <w:highlight w:val="yellow"/>
          <w:u w:val="single"/>
        </w:rPr>
        <w:t>5</w:t>
      </w:r>
    </w:p>
    <w:p w14:paraId="75F7A9DF" w14:textId="4E29441B" w:rsidR="008D00F0" w:rsidRPr="00F213E2" w:rsidRDefault="00F213E2" w:rsidP="008D00F0">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 xml:space="preserve">Site de </w:t>
      </w:r>
      <w:proofErr w:type="spellStart"/>
      <w:r w:rsidRPr="00F213E2">
        <w:rPr>
          <w:rFonts w:ascii="Montserrat" w:hAnsi="Montserrat" w:cs="Arial Rounded MT Bold"/>
          <w:sz w:val="18"/>
          <w:szCs w:val="18"/>
          <w:highlight w:val="yellow"/>
          <w:u w:val="single"/>
        </w:rPr>
        <w:t>Picarrou</w:t>
      </w:r>
      <w:proofErr w:type="spellEnd"/>
      <w:r w:rsidR="008D00F0" w:rsidRPr="00F213E2">
        <w:rPr>
          <w:rFonts w:ascii="Montserrat" w:hAnsi="Montserrat" w:cs="Arial Rounded MT Bold"/>
          <w:sz w:val="18"/>
          <w:szCs w:val="18"/>
          <w:highlight w:val="yellow"/>
          <w:u w:val="single"/>
        </w:rPr>
        <w:t> :</w:t>
      </w:r>
      <w:r w:rsidR="000374CF" w:rsidRPr="00F213E2">
        <w:rPr>
          <w:rFonts w:ascii="Montserrat" w:hAnsi="Montserrat" w:cs="Arial Rounded MT Bold"/>
          <w:sz w:val="18"/>
          <w:szCs w:val="18"/>
          <w:highlight w:val="yellow"/>
          <w:u w:val="single"/>
        </w:rPr>
        <w:t xml:space="preserve"> 7h</w:t>
      </w:r>
      <w:r w:rsidRPr="00F213E2">
        <w:rPr>
          <w:rFonts w:ascii="Montserrat" w:hAnsi="Montserrat" w:cs="Arial Rounded MT Bold"/>
          <w:sz w:val="18"/>
          <w:szCs w:val="18"/>
          <w:highlight w:val="yellow"/>
          <w:u w:val="single"/>
        </w:rPr>
        <w:t>30</w:t>
      </w:r>
      <w:r w:rsidR="000374CF" w:rsidRPr="00F213E2">
        <w:rPr>
          <w:rFonts w:ascii="Montserrat" w:hAnsi="Montserrat" w:cs="Arial Rounded MT Bold"/>
          <w:sz w:val="18"/>
          <w:szCs w:val="18"/>
          <w:highlight w:val="yellow"/>
          <w:u w:val="single"/>
        </w:rPr>
        <w:t>-8h</w:t>
      </w:r>
      <w:r w:rsidRPr="00F213E2">
        <w:rPr>
          <w:rFonts w:ascii="Montserrat" w:hAnsi="Montserrat" w:cs="Arial Rounded MT Bold"/>
          <w:sz w:val="18"/>
          <w:szCs w:val="18"/>
          <w:highlight w:val="yellow"/>
          <w:u w:val="single"/>
        </w:rPr>
        <w:t>3</w:t>
      </w:r>
      <w:r w:rsidR="000374CF" w:rsidRPr="00F213E2">
        <w:rPr>
          <w:rFonts w:ascii="Montserrat" w:hAnsi="Montserrat" w:cs="Arial Rounded MT Bold"/>
          <w:sz w:val="18"/>
          <w:szCs w:val="18"/>
          <w:highlight w:val="yellow"/>
          <w:u w:val="single"/>
        </w:rPr>
        <w:t>5</w:t>
      </w:r>
    </w:p>
    <w:p w14:paraId="604BBEDB" w14:textId="77D25F94" w:rsidR="008D00F0" w:rsidRPr="00F213E2" w:rsidRDefault="00F213E2" w:rsidP="008D00F0">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École maternelle Marie-Louise YCART</w:t>
      </w:r>
      <w:r w:rsidR="008D00F0" w:rsidRPr="00F213E2">
        <w:rPr>
          <w:rFonts w:ascii="Montserrat" w:hAnsi="Montserrat" w:cs="Arial Rounded MT Bold"/>
          <w:sz w:val="18"/>
          <w:szCs w:val="18"/>
          <w:highlight w:val="yellow"/>
          <w:u w:val="single"/>
        </w:rPr>
        <w:t> :</w:t>
      </w:r>
      <w:r w:rsidR="000374CF" w:rsidRPr="00F213E2">
        <w:rPr>
          <w:rFonts w:ascii="Montserrat" w:hAnsi="Montserrat" w:cs="Arial Rounded MT Bold"/>
          <w:sz w:val="18"/>
          <w:szCs w:val="18"/>
          <w:highlight w:val="yellow"/>
          <w:u w:val="single"/>
        </w:rPr>
        <w:t xml:space="preserve"> 7h</w:t>
      </w:r>
      <w:r w:rsidRPr="00F213E2">
        <w:rPr>
          <w:rFonts w:ascii="Montserrat" w:hAnsi="Montserrat" w:cs="Arial Rounded MT Bold"/>
          <w:sz w:val="18"/>
          <w:szCs w:val="18"/>
          <w:highlight w:val="yellow"/>
          <w:u w:val="single"/>
        </w:rPr>
        <w:t>30</w:t>
      </w:r>
      <w:r w:rsidR="000374CF" w:rsidRPr="00F213E2">
        <w:rPr>
          <w:rFonts w:ascii="Montserrat" w:hAnsi="Montserrat" w:cs="Arial Rounded MT Bold"/>
          <w:sz w:val="18"/>
          <w:szCs w:val="18"/>
          <w:highlight w:val="yellow"/>
          <w:u w:val="single"/>
        </w:rPr>
        <w:t>-8h</w:t>
      </w:r>
      <w:r w:rsidRPr="00F213E2">
        <w:rPr>
          <w:rFonts w:ascii="Montserrat" w:hAnsi="Montserrat" w:cs="Arial Rounded MT Bold"/>
          <w:sz w:val="18"/>
          <w:szCs w:val="18"/>
          <w:highlight w:val="yellow"/>
          <w:u w:val="single"/>
        </w:rPr>
        <w:t>4</w:t>
      </w:r>
      <w:r w:rsidR="000374CF" w:rsidRPr="00F213E2">
        <w:rPr>
          <w:rFonts w:ascii="Montserrat" w:hAnsi="Montserrat" w:cs="Arial Rounded MT Bold"/>
          <w:sz w:val="18"/>
          <w:szCs w:val="18"/>
          <w:highlight w:val="yellow"/>
          <w:u w:val="single"/>
        </w:rPr>
        <w:t>5</w:t>
      </w:r>
    </w:p>
    <w:p w14:paraId="02F08A96" w14:textId="0D241032" w:rsidR="008D00F0" w:rsidRPr="00F213E2" w:rsidRDefault="00F213E2" w:rsidP="008D00F0">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École élémentaire Roger YCART</w:t>
      </w:r>
      <w:r w:rsidR="008D00F0" w:rsidRPr="00F213E2">
        <w:rPr>
          <w:rFonts w:ascii="Montserrat" w:hAnsi="Montserrat" w:cs="Arial Rounded MT Bold"/>
          <w:sz w:val="18"/>
          <w:szCs w:val="18"/>
          <w:highlight w:val="yellow"/>
          <w:u w:val="single"/>
        </w:rPr>
        <w:t> :</w:t>
      </w:r>
      <w:r w:rsidR="000374CF" w:rsidRPr="00F213E2">
        <w:rPr>
          <w:rFonts w:ascii="Montserrat" w:hAnsi="Montserrat" w:cs="Arial Rounded MT Bold"/>
          <w:sz w:val="18"/>
          <w:szCs w:val="18"/>
          <w:highlight w:val="yellow"/>
          <w:u w:val="single"/>
        </w:rPr>
        <w:t xml:space="preserve"> 7h</w:t>
      </w:r>
      <w:r w:rsidRPr="00F213E2">
        <w:rPr>
          <w:rFonts w:ascii="Montserrat" w:hAnsi="Montserrat" w:cs="Arial Rounded MT Bold"/>
          <w:sz w:val="18"/>
          <w:szCs w:val="18"/>
          <w:highlight w:val="yellow"/>
          <w:u w:val="single"/>
        </w:rPr>
        <w:t>30</w:t>
      </w:r>
      <w:r w:rsidR="000374CF" w:rsidRPr="00F213E2">
        <w:rPr>
          <w:rFonts w:ascii="Montserrat" w:hAnsi="Montserrat" w:cs="Arial Rounded MT Bold"/>
          <w:sz w:val="18"/>
          <w:szCs w:val="18"/>
          <w:highlight w:val="yellow"/>
          <w:u w:val="single"/>
        </w:rPr>
        <w:t>-8h</w:t>
      </w:r>
      <w:r w:rsidRPr="00F213E2">
        <w:rPr>
          <w:rFonts w:ascii="Montserrat" w:hAnsi="Montserrat" w:cs="Arial Rounded MT Bold"/>
          <w:sz w:val="18"/>
          <w:szCs w:val="18"/>
          <w:highlight w:val="yellow"/>
          <w:u w:val="single"/>
        </w:rPr>
        <w:t>5</w:t>
      </w:r>
      <w:r w:rsidR="000374CF" w:rsidRPr="00F213E2">
        <w:rPr>
          <w:rFonts w:ascii="Montserrat" w:hAnsi="Montserrat" w:cs="Arial Rounded MT Bold"/>
          <w:sz w:val="18"/>
          <w:szCs w:val="18"/>
          <w:highlight w:val="yellow"/>
          <w:u w:val="single"/>
        </w:rPr>
        <w:t>0</w:t>
      </w:r>
    </w:p>
    <w:p w14:paraId="070EB04B" w14:textId="77777777" w:rsidR="006338B1" w:rsidRPr="00C630C0" w:rsidRDefault="006338B1" w:rsidP="006338B1">
      <w:pPr>
        <w:autoSpaceDE w:val="0"/>
        <w:spacing w:after="0" w:line="240" w:lineRule="auto"/>
        <w:jc w:val="both"/>
        <w:rPr>
          <w:rFonts w:ascii="Montserrat" w:hAnsi="Montserrat" w:cs="Arial Rounded MT Bold"/>
          <w:b/>
          <w:sz w:val="18"/>
          <w:szCs w:val="18"/>
        </w:rPr>
      </w:pPr>
    </w:p>
    <w:p w14:paraId="598DD57B" w14:textId="772EF732" w:rsidR="006338B1" w:rsidRPr="00C630C0" w:rsidRDefault="003863FA" w:rsidP="006338B1">
      <w:pPr>
        <w:autoSpaceDE w:val="0"/>
        <w:spacing w:after="0" w:line="240" w:lineRule="auto"/>
        <w:jc w:val="both"/>
        <w:rPr>
          <w:rFonts w:ascii="Montserrat" w:hAnsi="Montserrat" w:cs="Arial Rounded MT Bold"/>
          <w:sz w:val="18"/>
          <w:szCs w:val="18"/>
          <w:u w:val="single"/>
        </w:rPr>
      </w:pPr>
      <w:r w:rsidRPr="00C630C0">
        <w:rPr>
          <w:rFonts w:ascii="Montserrat" w:hAnsi="Montserrat" w:cs="Arial Rounded MT Bold"/>
          <w:sz w:val="18"/>
          <w:szCs w:val="18"/>
          <w:u w:val="single"/>
        </w:rPr>
        <w:t>Le soir</w:t>
      </w:r>
      <w:r w:rsidR="006338B1" w:rsidRPr="00C630C0">
        <w:rPr>
          <w:rFonts w:ascii="Cambria" w:hAnsi="Cambria" w:cs="Cambria"/>
          <w:sz w:val="18"/>
          <w:szCs w:val="18"/>
          <w:u w:val="single"/>
        </w:rPr>
        <w:t> </w:t>
      </w:r>
      <w:r w:rsidR="006338B1" w:rsidRPr="00C630C0">
        <w:rPr>
          <w:rFonts w:ascii="Montserrat" w:hAnsi="Montserrat" w:cs="Arial Rounded MT Bold"/>
          <w:sz w:val="18"/>
          <w:szCs w:val="18"/>
          <w:u w:val="single"/>
        </w:rPr>
        <w:t xml:space="preserve">: </w:t>
      </w:r>
    </w:p>
    <w:p w14:paraId="43169632" w14:textId="37226DC4" w:rsidR="00F213E2" w:rsidRPr="00F213E2"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 xml:space="preserve">Site des </w:t>
      </w:r>
      <w:proofErr w:type="spellStart"/>
      <w:r w:rsidRPr="00F213E2">
        <w:rPr>
          <w:rFonts w:ascii="Montserrat" w:hAnsi="Montserrat" w:cs="Arial Rounded MT Bold"/>
          <w:sz w:val="18"/>
          <w:szCs w:val="18"/>
          <w:highlight w:val="yellow"/>
          <w:u w:val="single"/>
        </w:rPr>
        <w:t>Baccarets</w:t>
      </w:r>
      <w:proofErr w:type="spellEnd"/>
      <w:r w:rsidRPr="00F213E2">
        <w:rPr>
          <w:rFonts w:ascii="Montserrat" w:hAnsi="Montserrat" w:cs="Arial Rounded MT Bold"/>
          <w:sz w:val="18"/>
          <w:szCs w:val="18"/>
          <w:highlight w:val="yellow"/>
          <w:u w:val="single"/>
        </w:rPr>
        <w:t xml:space="preserve"> : </w:t>
      </w:r>
      <w:r w:rsidRPr="00F213E2">
        <w:rPr>
          <w:rFonts w:ascii="Montserrat" w:hAnsi="Montserrat" w:cs="Arial Rounded MT Bold"/>
          <w:sz w:val="18"/>
          <w:szCs w:val="18"/>
          <w:highlight w:val="yellow"/>
          <w:u w:val="single"/>
        </w:rPr>
        <w:t>16</w:t>
      </w:r>
      <w:r w:rsidRPr="00F213E2">
        <w:rPr>
          <w:rFonts w:ascii="Montserrat" w:hAnsi="Montserrat" w:cs="Arial Rounded MT Bold"/>
          <w:sz w:val="18"/>
          <w:szCs w:val="18"/>
          <w:highlight w:val="yellow"/>
          <w:u w:val="single"/>
        </w:rPr>
        <w:t>h</w:t>
      </w:r>
      <w:r w:rsidRPr="00F213E2">
        <w:rPr>
          <w:rFonts w:ascii="Montserrat" w:hAnsi="Montserrat" w:cs="Arial Rounded MT Bold"/>
          <w:sz w:val="18"/>
          <w:szCs w:val="18"/>
          <w:highlight w:val="yellow"/>
          <w:u w:val="single"/>
        </w:rPr>
        <w:t>15</w:t>
      </w:r>
      <w:r w:rsidRPr="00F213E2">
        <w:rPr>
          <w:rFonts w:ascii="Montserrat" w:hAnsi="Montserrat" w:cs="Arial Rounded MT Bold"/>
          <w:sz w:val="18"/>
          <w:szCs w:val="18"/>
          <w:highlight w:val="yellow"/>
          <w:u w:val="single"/>
        </w:rPr>
        <w:t>-</w:t>
      </w:r>
      <w:r w:rsidRPr="00F213E2">
        <w:rPr>
          <w:rFonts w:ascii="Montserrat" w:hAnsi="Montserrat" w:cs="Arial Rounded MT Bold"/>
          <w:sz w:val="18"/>
          <w:szCs w:val="18"/>
          <w:highlight w:val="yellow"/>
          <w:u w:val="single"/>
        </w:rPr>
        <w:t>1</w:t>
      </w:r>
      <w:r w:rsidRPr="00F213E2">
        <w:rPr>
          <w:rFonts w:ascii="Montserrat" w:hAnsi="Montserrat" w:cs="Arial Rounded MT Bold"/>
          <w:sz w:val="18"/>
          <w:szCs w:val="18"/>
          <w:highlight w:val="yellow"/>
          <w:u w:val="single"/>
        </w:rPr>
        <w:t>8h3</w:t>
      </w:r>
      <w:r w:rsidRPr="00F213E2">
        <w:rPr>
          <w:rFonts w:ascii="Montserrat" w:hAnsi="Montserrat" w:cs="Arial Rounded MT Bold"/>
          <w:sz w:val="18"/>
          <w:szCs w:val="18"/>
          <w:highlight w:val="yellow"/>
          <w:u w:val="single"/>
        </w:rPr>
        <w:t>0</w:t>
      </w:r>
    </w:p>
    <w:p w14:paraId="548CE73C" w14:textId="19D1E5B1" w:rsidR="00F213E2" w:rsidRPr="00F213E2"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 xml:space="preserve">Site de </w:t>
      </w:r>
      <w:proofErr w:type="spellStart"/>
      <w:r w:rsidRPr="00F213E2">
        <w:rPr>
          <w:rFonts w:ascii="Montserrat" w:hAnsi="Montserrat" w:cs="Arial Rounded MT Bold"/>
          <w:sz w:val="18"/>
          <w:szCs w:val="18"/>
          <w:highlight w:val="yellow"/>
          <w:u w:val="single"/>
        </w:rPr>
        <w:t>Picarrou</w:t>
      </w:r>
      <w:proofErr w:type="spellEnd"/>
      <w:r w:rsidRPr="00F213E2">
        <w:rPr>
          <w:rFonts w:ascii="Montserrat" w:hAnsi="Montserrat" w:cs="Arial Rounded MT Bold"/>
          <w:sz w:val="18"/>
          <w:szCs w:val="18"/>
          <w:highlight w:val="yellow"/>
          <w:u w:val="single"/>
        </w:rPr>
        <w:t> : 16h15-18h30</w:t>
      </w:r>
    </w:p>
    <w:p w14:paraId="3C8FD84A" w14:textId="4BB5E258" w:rsidR="00F213E2" w:rsidRPr="00F213E2"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 xml:space="preserve">École maternelle Marie-Louise YCART : </w:t>
      </w:r>
      <w:r w:rsidRPr="00F213E2">
        <w:rPr>
          <w:rFonts w:ascii="Montserrat" w:hAnsi="Montserrat" w:cs="Arial Rounded MT Bold"/>
          <w:sz w:val="18"/>
          <w:szCs w:val="18"/>
          <w:highlight w:val="yellow"/>
          <w:u w:val="single"/>
        </w:rPr>
        <w:t>15</w:t>
      </w:r>
      <w:r w:rsidRPr="00F213E2">
        <w:rPr>
          <w:rFonts w:ascii="Montserrat" w:hAnsi="Montserrat" w:cs="Arial Rounded MT Bold"/>
          <w:sz w:val="18"/>
          <w:szCs w:val="18"/>
          <w:highlight w:val="yellow"/>
          <w:u w:val="single"/>
        </w:rPr>
        <w:t>h</w:t>
      </w:r>
      <w:r w:rsidRPr="00F213E2">
        <w:rPr>
          <w:rFonts w:ascii="Montserrat" w:hAnsi="Montserrat" w:cs="Arial Rounded MT Bold"/>
          <w:sz w:val="18"/>
          <w:szCs w:val="18"/>
          <w:highlight w:val="yellow"/>
          <w:u w:val="single"/>
        </w:rPr>
        <w:t>55</w:t>
      </w:r>
      <w:r w:rsidRPr="00F213E2">
        <w:rPr>
          <w:rFonts w:ascii="Montserrat" w:hAnsi="Montserrat" w:cs="Arial Rounded MT Bold"/>
          <w:sz w:val="18"/>
          <w:szCs w:val="18"/>
          <w:highlight w:val="yellow"/>
          <w:u w:val="single"/>
        </w:rPr>
        <w:t>-</w:t>
      </w:r>
      <w:r w:rsidRPr="00F213E2">
        <w:rPr>
          <w:rFonts w:ascii="Montserrat" w:hAnsi="Montserrat" w:cs="Arial Rounded MT Bold"/>
          <w:sz w:val="18"/>
          <w:szCs w:val="18"/>
          <w:highlight w:val="yellow"/>
          <w:u w:val="single"/>
        </w:rPr>
        <w:t>1</w:t>
      </w:r>
      <w:r w:rsidRPr="00F213E2">
        <w:rPr>
          <w:rFonts w:ascii="Montserrat" w:hAnsi="Montserrat" w:cs="Arial Rounded MT Bold"/>
          <w:sz w:val="18"/>
          <w:szCs w:val="18"/>
          <w:highlight w:val="yellow"/>
          <w:u w:val="single"/>
        </w:rPr>
        <w:t>8h</w:t>
      </w:r>
      <w:r w:rsidRPr="00F213E2">
        <w:rPr>
          <w:rFonts w:ascii="Montserrat" w:hAnsi="Montserrat" w:cs="Arial Rounded MT Bold"/>
          <w:sz w:val="18"/>
          <w:szCs w:val="18"/>
          <w:highlight w:val="yellow"/>
          <w:u w:val="single"/>
        </w:rPr>
        <w:t>30</w:t>
      </w:r>
    </w:p>
    <w:p w14:paraId="75697382" w14:textId="64E4F422" w:rsidR="00F213E2" w:rsidRPr="00F213E2"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highlight w:val="yellow"/>
          <w:u w:val="single"/>
        </w:rPr>
      </w:pPr>
      <w:r w:rsidRPr="00F213E2">
        <w:rPr>
          <w:rFonts w:ascii="Montserrat" w:hAnsi="Montserrat" w:cs="Arial Rounded MT Bold"/>
          <w:sz w:val="18"/>
          <w:szCs w:val="18"/>
          <w:highlight w:val="yellow"/>
          <w:u w:val="single"/>
        </w:rPr>
        <w:t xml:space="preserve">École élémentaire Roger YCART : </w:t>
      </w:r>
      <w:r w:rsidRPr="00F213E2">
        <w:rPr>
          <w:rFonts w:ascii="Montserrat" w:hAnsi="Montserrat" w:cs="Arial Rounded MT Bold"/>
          <w:sz w:val="18"/>
          <w:szCs w:val="18"/>
          <w:highlight w:val="yellow"/>
          <w:u w:val="single"/>
        </w:rPr>
        <w:t>16h</w:t>
      </w:r>
      <w:r w:rsidRPr="00F213E2">
        <w:rPr>
          <w:rFonts w:ascii="Montserrat" w:hAnsi="Montserrat" w:cs="Arial Rounded MT Bold"/>
          <w:sz w:val="18"/>
          <w:szCs w:val="18"/>
          <w:highlight w:val="yellow"/>
          <w:u w:val="single"/>
        </w:rPr>
        <w:t>-</w:t>
      </w:r>
      <w:r w:rsidRPr="00F213E2">
        <w:rPr>
          <w:rFonts w:ascii="Montserrat" w:hAnsi="Montserrat" w:cs="Arial Rounded MT Bold"/>
          <w:sz w:val="18"/>
          <w:szCs w:val="18"/>
          <w:highlight w:val="yellow"/>
          <w:u w:val="single"/>
        </w:rPr>
        <w:t>1</w:t>
      </w:r>
      <w:r w:rsidRPr="00F213E2">
        <w:rPr>
          <w:rFonts w:ascii="Montserrat" w:hAnsi="Montserrat" w:cs="Arial Rounded MT Bold"/>
          <w:sz w:val="18"/>
          <w:szCs w:val="18"/>
          <w:highlight w:val="yellow"/>
          <w:u w:val="single"/>
        </w:rPr>
        <w:t>8h</w:t>
      </w:r>
      <w:r w:rsidRPr="00F213E2">
        <w:rPr>
          <w:rFonts w:ascii="Montserrat" w:hAnsi="Montserrat" w:cs="Arial Rounded MT Bold"/>
          <w:sz w:val="18"/>
          <w:szCs w:val="18"/>
          <w:highlight w:val="yellow"/>
          <w:u w:val="single"/>
        </w:rPr>
        <w:t>3</w:t>
      </w:r>
      <w:r w:rsidRPr="00F213E2">
        <w:rPr>
          <w:rFonts w:ascii="Montserrat" w:hAnsi="Montserrat" w:cs="Arial Rounded MT Bold"/>
          <w:sz w:val="18"/>
          <w:szCs w:val="18"/>
          <w:highlight w:val="yellow"/>
          <w:u w:val="single"/>
        </w:rPr>
        <w:t>0</w:t>
      </w:r>
    </w:p>
    <w:p w14:paraId="3BF50362" w14:textId="77777777" w:rsidR="006338B1" w:rsidRDefault="006338B1" w:rsidP="006338B1">
      <w:pPr>
        <w:autoSpaceDE w:val="0"/>
        <w:spacing w:after="0" w:line="240" w:lineRule="auto"/>
        <w:jc w:val="both"/>
        <w:rPr>
          <w:rFonts w:ascii="Montserrat" w:hAnsi="Montserrat" w:cs="Arial Rounded MT Bold"/>
          <w:sz w:val="18"/>
          <w:szCs w:val="18"/>
        </w:rPr>
      </w:pPr>
    </w:p>
    <w:p w14:paraId="418FA84F" w14:textId="11816C8E" w:rsidR="006338B1" w:rsidRPr="0065342E" w:rsidRDefault="006338B1" w:rsidP="006338B1">
      <w:p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b/>
          <w:bCs/>
          <w:sz w:val="18"/>
          <w:szCs w:val="18"/>
        </w:rPr>
        <w:t>/!\</w:t>
      </w:r>
      <w:proofErr w:type="gramEnd"/>
      <w:r w:rsidRPr="0020747B">
        <w:rPr>
          <w:rFonts w:ascii="Cambria" w:hAnsi="Cambria" w:cs="Cambria"/>
          <w:b/>
          <w:bCs/>
          <w:sz w:val="18"/>
          <w:szCs w:val="18"/>
        </w:rPr>
        <w:t> </w:t>
      </w:r>
      <w:r w:rsidRPr="0020747B">
        <w:rPr>
          <w:rFonts w:ascii="Montserrat" w:hAnsi="Montserrat" w:cs="Arial Rounded MT Bold"/>
          <w:b/>
          <w:sz w:val="18"/>
          <w:szCs w:val="18"/>
        </w:rPr>
        <w:t xml:space="preserve">: </w:t>
      </w:r>
      <w:r w:rsidRPr="0020747B">
        <w:rPr>
          <w:rFonts w:ascii="Montserrat" w:hAnsi="Montserrat" w:cs="Arial Rounded MT Bold"/>
          <w:sz w:val="18"/>
          <w:szCs w:val="18"/>
        </w:rPr>
        <w:t xml:space="preserve">Un retard </w:t>
      </w:r>
      <w:r>
        <w:rPr>
          <w:rFonts w:ascii="Montserrat" w:hAnsi="Montserrat" w:cs="Arial Rounded MT Bold"/>
          <w:sz w:val="18"/>
          <w:szCs w:val="18"/>
        </w:rPr>
        <w:t>supérieur à</w:t>
      </w:r>
      <w:r w:rsidRPr="0020747B">
        <w:rPr>
          <w:rFonts w:ascii="Montserrat" w:hAnsi="Montserrat" w:cs="Arial Rounded MT Bold"/>
          <w:sz w:val="18"/>
          <w:szCs w:val="18"/>
        </w:rPr>
        <w:t xml:space="preserve"> 5 minutes après l’heure réglementaire de fermeture </w:t>
      </w:r>
      <w:r w:rsidR="003863FA">
        <w:rPr>
          <w:rFonts w:ascii="Montserrat" w:hAnsi="Montserrat" w:cs="Arial Rounded MT Bold"/>
          <w:sz w:val="18"/>
          <w:szCs w:val="18"/>
        </w:rPr>
        <w:t>de l’ALAE</w:t>
      </w:r>
      <w:r w:rsidRPr="0020747B">
        <w:rPr>
          <w:rFonts w:ascii="Montserrat" w:hAnsi="Montserrat" w:cs="Arial Rounded MT Bold"/>
          <w:sz w:val="18"/>
          <w:szCs w:val="18"/>
        </w:rPr>
        <w:t xml:space="preserve"> entraînera un avertissement oral</w:t>
      </w:r>
      <w:r w:rsidR="000374CF">
        <w:rPr>
          <w:rFonts w:ascii="Montserrat" w:hAnsi="Montserrat" w:cs="Arial Rounded MT Bold"/>
          <w:sz w:val="18"/>
          <w:szCs w:val="18"/>
        </w:rPr>
        <w:t xml:space="preserve"> assorti de la signature d’un bon de retard</w:t>
      </w:r>
      <w:r w:rsidRPr="0020747B">
        <w:rPr>
          <w:rFonts w:ascii="Cambria" w:hAnsi="Cambria" w:cs="Cambria"/>
          <w:sz w:val="18"/>
          <w:szCs w:val="18"/>
        </w:rPr>
        <w:t> </w:t>
      </w:r>
      <w:r w:rsidRPr="0020747B">
        <w:rPr>
          <w:rFonts w:ascii="Montserrat" w:hAnsi="Montserrat" w:cs="Arial Rounded MT Bold"/>
          <w:sz w:val="18"/>
          <w:szCs w:val="18"/>
        </w:rPr>
        <w:t>; un deuxième retard entra</w:t>
      </w:r>
      <w:r>
        <w:rPr>
          <w:rFonts w:ascii="Montserrat" w:hAnsi="Montserrat" w:cs="Arial Rounded MT Bold"/>
          <w:sz w:val="18"/>
          <w:szCs w:val="18"/>
        </w:rPr>
        <w:t>î</w:t>
      </w:r>
      <w:r w:rsidRPr="0020747B">
        <w:rPr>
          <w:rFonts w:ascii="Montserrat" w:hAnsi="Montserrat" w:cs="Arial Rounded MT Bold"/>
          <w:sz w:val="18"/>
          <w:szCs w:val="18"/>
        </w:rPr>
        <w:t xml:space="preserve">nera un </w:t>
      </w:r>
      <w:r w:rsidRPr="0065342E">
        <w:rPr>
          <w:rFonts w:ascii="Montserrat" w:hAnsi="Montserrat" w:cs="Arial Rounded MT Bold"/>
          <w:sz w:val="18"/>
          <w:szCs w:val="18"/>
        </w:rPr>
        <w:t>avertissement écrit</w:t>
      </w:r>
      <w:r w:rsidR="000374CF">
        <w:rPr>
          <w:rFonts w:ascii="Montserrat" w:hAnsi="Montserrat" w:cs="Arial Rounded MT Bold"/>
          <w:sz w:val="18"/>
          <w:szCs w:val="18"/>
        </w:rPr>
        <w:t xml:space="preserve"> assorti de la signature d’un 2</w:t>
      </w:r>
      <w:r w:rsidR="000374CF" w:rsidRPr="00C630C0">
        <w:rPr>
          <w:rFonts w:ascii="Montserrat" w:hAnsi="Montserrat" w:cs="Arial Rounded MT Bold"/>
          <w:sz w:val="18"/>
          <w:szCs w:val="18"/>
          <w:vertAlign w:val="superscript"/>
        </w:rPr>
        <w:t>e</w:t>
      </w:r>
      <w:r w:rsidR="000374CF">
        <w:rPr>
          <w:rFonts w:ascii="Montserrat" w:hAnsi="Montserrat" w:cs="Arial Rounded MT Bold"/>
          <w:sz w:val="18"/>
          <w:szCs w:val="18"/>
        </w:rPr>
        <w:t xml:space="preserve"> bon de retard</w:t>
      </w:r>
      <w:r w:rsidRPr="0065342E">
        <w:rPr>
          <w:rFonts w:ascii="Cambria" w:hAnsi="Cambria" w:cs="Cambria"/>
          <w:sz w:val="18"/>
          <w:szCs w:val="18"/>
        </w:rPr>
        <w:t> </w:t>
      </w:r>
      <w:r w:rsidRPr="0065342E">
        <w:rPr>
          <w:rFonts w:ascii="Montserrat" w:hAnsi="Montserrat" w:cs="Arial Rounded MT Bold"/>
          <w:sz w:val="18"/>
          <w:szCs w:val="18"/>
        </w:rPr>
        <w:t>; à partir du 3</w:t>
      </w:r>
      <w:r w:rsidRPr="0065342E">
        <w:rPr>
          <w:rFonts w:ascii="Montserrat" w:hAnsi="Montserrat" w:cs="Arial Rounded MT Bold"/>
          <w:sz w:val="18"/>
          <w:szCs w:val="18"/>
          <w:vertAlign w:val="superscript"/>
        </w:rPr>
        <w:t>e</w:t>
      </w:r>
      <w:r w:rsidRPr="0065342E">
        <w:rPr>
          <w:rFonts w:ascii="Montserrat" w:hAnsi="Montserrat" w:cs="Arial Rounded MT Bold"/>
          <w:sz w:val="18"/>
          <w:szCs w:val="18"/>
        </w:rPr>
        <w:t xml:space="preserve"> retard la somme de 20€ sera </w:t>
      </w:r>
      <w:r>
        <w:rPr>
          <w:rFonts w:ascii="Montserrat" w:hAnsi="Montserrat" w:cs="Arial Rounded MT Bold"/>
          <w:sz w:val="18"/>
          <w:szCs w:val="18"/>
        </w:rPr>
        <w:t>facturée</w:t>
      </w:r>
      <w:r w:rsidRPr="0065342E">
        <w:rPr>
          <w:rFonts w:ascii="Montserrat" w:hAnsi="Montserrat" w:cs="Arial Rounded MT Bold"/>
          <w:sz w:val="18"/>
          <w:szCs w:val="18"/>
        </w:rPr>
        <w:t xml:space="preserve"> à chaque retard.</w:t>
      </w:r>
    </w:p>
    <w:p w14:paraId="3F38B325" w14:textId="77777777" w:rsidR="006338B1" w:rsidRDefault="006338B1" w:rsidP="006338B1">
      <w:pPr>
        <w:autoSpaceDE w:val="0"/>
        <w:spacing w:after="0" w:line="240" w:lineRule="auto"/>
        <w:jc w:val="both"/>
        <w:rPr>
          <w:rFonts w:ascii="Montserrat" w:hAnsi="Montserrat" w:cs="Arial Rounded MT Bold"/>
          <w:sz w:val="18"/>
          <w:szCs w:val="18"/>
        </w:rPr>
      </w:pPr>
    </w:p>
    <w:p w14:paraId="7D3D611D" w14:textId="77777777" w:rsidR="006338B1" w:rsidRDefault="006338B1" w:rsidP="006338B1">
      <w:pPr>
        <w:autoSpaceDE w:val="0"/>
        <w:spacing w:after="0" w:line="240" w:lineRule="auto"/>
        <w:jc w:val="both"/>
        <w:rPr>
          <w:rFonts w:ascii="Montserrat" w:hAnsi="Montserrat" w:cs="Arial Rounded MT Bold"/>
          <w:sz w:val="18"/>
          <w:szCs w:val="18"/>
        </w:rPr>
      </w:pPr>
    </w:p>
    <w:p w14:paraId="36C38B19" w14:textId="57FA8E38"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b/>
          <w:color w:val="000000"/>
          <w:sz w:val="18"/>
          <w:szCs w:val="18"/>
          <w:u w:val="single"/>
        </w:rPr>
        <w:t xml:space="preserve">ARTICLE </w:t>
      </w:r>
      <w:r>
        <w:rPr>
          <w:rFonts w:ascii="Montserrat" w:hAnsi="Montserrat" w:cs="Arial Rounded MT Bold"/>
          <w:b/>
          <w:color w:val="000000"/>
          <w:sz w:val="18"/>
          <w:szCs w:val="18"/>
          <w:u w:val="single"/>
        </w:rPr>
        <w:t>7</w:t>
      </w:r>
      <w:r w:rsidRPr="0020747B">
        <w:rPr>
          <w:rFonts w:ascii="Cambria" w:hAnsi="Cambria" w:cs="Cambria"/>
          <w:b/>
          <w:color w:val="000000"/>
          <w:sz w:val="18"/>
          <w:szCs w:val="18"/>
        </w:rPr>
        <w:t> </w:t>
      </w:r>
      <w:r w:rsidRPr="0020747B">
        <w:rPr>
          <w:rFonts w:ascii="Montserrat" w:hAnsi="Montserrat" w:cs="Arial Rounded MT Bold"/>
          <w:b/>
          <w:color w:val="000000"/>
          <w:sz w:val="18"/>
          <w:szCs w:val="18"/>
        </w:rPr>
        <w:t xml:space="preserve">: </w:t>
      </w:r>
      <w:r>
        <w:rPr>
          <w:rFonts w:ascii="Montserrat" w:hAnsi="Montserrat" w:cs="Arial Rounded MT Bold"/>
          <w:b/>
          <w:color w:val="000000"/>
          <w:sz w:val="18"/>
          <w:szCs w:val="18"/>
        </w:rPr>
        <w:t>L</w:t>
      </w:r>
      <w:r w:rsidRPr="0020747B">
        <w:rPr>
          <w:rFonts w:ascii="Montserrat" w:hAnsi="Montserrat" w:cs="Arial Rounded MT Bold"/>
          <w:b/>
          <w:color w:val="000000"/>
          <w:sz w:val="18"/>
          <w:szCs w:val="18"/>
        </w:rPr>
        <w:t xml:space="preserve">ieux d’accueil </w:t>
      </w:r>
      <w:r>
        <w:rPr>
          <w:rFonts w:ascii="Montserrat" w:hAnsi="Montserrat" w:cs="Arial Rounded MT Bold"/>
          <w:b/>
          <w:color w:val="000000"/>
          <w:sz w:val="18"/>
          <w:szCs w:val="18"/>
        </w:rPr>
        <w:t>des AL</w:t>
      </w:r>
      <w:r w:rsidR="003863FA">
        <w:rPr>
          <w:rFonts w:ascii="Montserrat" w:hAnsi="Montserrat" w:cs="Arial Rounded MT Bold"/>
          <w:b/>
          <w:color w:val="000000"/>
          <w:sz w:val="18"/>
          <w:szCs w:val="18"/>
        </w:rPr>
        <w:t>AE</w:t>
      </w:r>
    </w:p>
    <w:p w14:paraId="06BC17C6" w14:textId="77777777" w:rsidR="006338B1" w:rsidRPr="0065342E" w:rsidRDefault="006338B1" w:rsidP="006338B1">
      <w:pPr>
        <w:autoSpaceDE w:val="0"/>
        <w:spacing w:after="0" w:line="240" w:lineRule="auto"/>
        <w:jc w:val="both"/>
        <w:rPr>
          <w:rFonts w:ascii="Montserrat" w:hAnsi="Montserrat" w:cs="Arial Rounded MT Bold"/>
          <w:sz w:val="18"/>
          <w:szCs w:val="18"/>
        </w:rPr>
      </w:pPr>
    </w:p>
    <w:p w14:paraId="0989361D" w14:textId="77777777" w:rsidR="00F213E2" w:rsidRDefault="003863FA" w:rsidP="006338B1">
      <w:pPr>
        <w:autoSpaceDE w:val="0"/>
        <w:spacing w:after="0" w:line="240" w:lineRule="auto"/>
        <w:jc w:val="both"/>
        <w:rPr>
          <w:rFonts w:ascii="Montserrat" w:hAnsi="Montserrat" w:cs="Arial Rounded MT Bold"/>
          <w:sz w:val="18"/>
          <w:szCs w:val="18"/>
        </w:rPr>
      </w:pPr>
      <w:r>
        <w:rPr>
          <w:rFonts w:ascii="Montserrat" w:hAnsi="Montserrat" w:cs="Arial Rounded MT Bold"/>
          <w:sz w:val="18"/>
          <w:szCs w:val="18"/>
        </w:rPr>
        <w:t>Les ALAE</w:t>
      </w:r>
      <w:r w:rsidR="006338B1" w:rsidRPr="0020747B">
        <w:rPr>
          <w:rFonts w:ascii="Montserrat" w:hAnsi="Montserrat" w:cs="Arial Rounded MT Bold"/>
          <w:sz w:val="18"/>
          <w:szCs w:val="18"/>
        </w:rPr>
        <w:t xml:space="preserve"> sont organisés</w:t>
      </w:r>
      <w:r>
        <w:rPr>
          <w:rFonts w:ascii="Montserrat" w:hAnsi="Montserrat" w:cs="Arial Rounded MT Bold"/>
          <w:sz w:val="18"/>
          <w:szCs w:val="18"/>
        </w:rPr>
        <w:t xml:space="preserve"> </w:t>
      </w:r>
      <w:r w:rsidR="006338B1" w:rsidRPr="0020747B">
        <w:rPr>
          <w:rFonts w:ascii="Montserrat" w:hAnsi="Montserrat" w:cs="Arial Rounded MT Bold"/>
          <w:sz w:val="18"/>
          <w:szCs w:val="18"/>
        </w:rPr>
        <w:t xml:space="preserve">sur </w:t>
      </w:r>
      <w:r w:rsidR="00F213E2">
        <w:rPr>
          <w:rFonts w:ascii="Montserrat" w:hAnsi="Montserrat" w:cs="Arial Rounded MT Bold"/>
          <w:sz w:val="18"/>
          <w:szCs w:val="18"/>
        </w:rPr>
        <w:t>les sites suivants :</w:t>
      </w:r>
    </w:p>
    <w:p w14:paraId="4E6CC286" w14:textId="075CC343" w:rsidR="00F213E2" w:rsidRPr="00C630C0"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u w:val="single"/>
        </w:rPr>
      </w:pPr>
      <w:r>
        <w:rPr>
          <w:rFonts w:ascii="Montserrat" w:hAnsi="Montserrat" w:cs="Arial Rounded MT Bold"/>
          <w:sz w:val="18"/>
          <w:szCs w:val="18"/>
          <w:u w:val="single"/>
        </w:rPr>
        <w:t xml:space="preserve">Site des </w:t>
      </w:r>
      <w:proofErr w:type="spellStart"/>
      <w:r>
        <w:rPr>
          <w:rFonts w:ascii="Montserrat" w:hAnsi="Montserrat" w:cs="Arial Rounded MT Bold"/>
          <w:sz w:val="18"/>
          <w:szCs w:val="18"/>
          <w:u w:val="single"/>
        </w:rPr>
        <w:t>Baccarets</w:t>
      </w:r>
      <w:proofErr w:type="spellEnd"/>
    </w:p>
    <w:p w14:paraId="3D6F6645" w14:textId="11C7B8EE" w:rsidR="00F213E2" w:rsidRPr="00C630C0"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u w:val="single"/>
        </w:rPr>
      </w:pPr>
      <w:r>
        <w:rPr>
          <w:rFonts w:ascii="Montserrat" w:hAnsi="Montserrat" w:cs="Arial Rounded MT Bold"/>
          <w:sz w:val="18"/>
          <w:szCs w:val="18"/>
          <w:u w:val="single"/>
        </w:rPr>
        <w:t xml:space="preserve">Site de </w:t>
      </w:r>
      <w:proofErr w:type="spellStart"/>
      <w:r>
        <w:rPr>
          <w:rFonts w:ascii="Montserrat" w:hAnsi="Montserrat" w:cs="Arial Rounded MT Bold"/>
          <w:sz w:val="18"/>
          <w:szCs w:val="18"/>
          <w:u w:val="single"/>
        </w:rPr>
        <w:t>Picarrou</w:t>
      </w:r>
      <w:proofErr w:type="spellEnd"/>
    </w:p>
    <w:p w14:paraId="75B34BDD" w14:textId="360E44A0" w:rsidR="00F213E2" w:rsidRPr="00C630C0"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u w:val="single"/>
        </w:rPr>
      </w:pPr>
      <w:r>
        <w:rPr>
          <w:rFonts w:ascii="Montserrat" w:hAnsi="Montserrat" w:cs="Arial Rounded MT Bold"/>
          <w:sz w:val="18"/>
          <w:szCs w:val="18"/>
          <w:u w:val="single"/>
        </w:rPr>
        <w:lastRenderedPageBreak/>
        <w:t>École maternelle Marie-Louise YCART</w:t>
      </w:r>
    </w:p>
    <w:p w14:paraId="7A726594" w14:textId="20C828E2" w:rsidR="00F213E2" w:rsidRPr="00C630C0" w:rsidRDefault="00F213E2" w:rsidP="00F213E2">
      <w:pPr>
        <w:pStyle w:val="Paragraphedeliste"/>
        <w:numPr>
          <w:ilvl w:val="0"/>
          <w:numId w:val="12"/>
        </w:numPr>
        <w:autoSpaceDE w:val="0"/>
        <w:spacing w:after="0" w:line="240" w:lineRule="auto"/>
        <w:jc w:val="both"/>
        <w:rPr>
          <w:rFonts w:ascii="Montserrat" w:hAnsi="Montserrat" w:cs="Arial Rounded MT Bold"/>
          <w:sz w:val="18"/>
          <w:szCs w:val="18"/>
          <w:u w:val="single"/>
        </w:rPr>
      </w:pPr>
      <w:r w:rsidRPr="00F213E2">
        <w:rPr>
          <w:rFonts w:ascii="Montserrat" w:hAnsi="Montserrat" w:cs="Arial Rounded MT Bold"/>
          <w:sz w:val="18"/>
          <w:szCs w:val="18"/>
          <w:u w:val="single"/>
        </w:rPr>
        <w:t>École élémentaire Roger YCART</w:t>
      </w:r>
    </w:p>
    <w:p w14:paraId="78E8CAA9" w14:textId="39D53108" w:rsidR="006338B1" w:rsidRPr="0020747B" w:rsidRDefault="006338B1" w:rsidP="006338B1">
      <w:pPr>
        <w:autoSpaceDE w:val="0"/>
        <w:spacing w:after="0" w:line="240" w:lineRule="auto"/>
        <w:jc w:val="both"/>
        <w:rPr>
          <w:rFonts w:ascii="Montserrat" w:hAnsi="Montserrat" w:cs="Arial Rounded MT Bold"/>
          <w:sz w:val="18"/>
          <w:szCs w:val="18"/>
        </w:rPr>
      </w:pPr>
    </w:p>
    <w:p w14:paraId="15B3BD64" w14:textId="77777777" w:rsidR="006338B1" w:rsidRDefault="006338B1" w:rsidP="006338B1">
      <w:pPr>
        <w:autoSpaceDE w:val="0"/>
        <w:spacing w:after="0" w:line="240" w:lineRule="auto"/>
        <w:jc w:val="both"/>
        <w:rPr>
          <w:rFonts w:ascii="Montserrat" w:hAnsi="Montserrat" w:cs="Arial Rounded MT Bold"/>
          <w:sz w:val="18"/>
          <w:szCs w:val="18"/>
        </w:rPr>
      </w:pPr>
    </w:p>
    <w:p w14:paraId="2B7572E1" w14:textId="77777777" w:rsidR="006338B1" w:rsidRDefault="006338B1" w:rsidP="006338B1">
      <w:pPr>
        <w:autoSpaceDE w:val="0"/>
        <w:spacing w:after="0" w:line="240" w:lineRule="auto"/>
        <w:jc w:val="both"/>
        <w:rPr>
          <w:rFonts w:ascii="Montserrat" w:hAnsi="Montserrat" w:cs="Arial Rounded MT Bold"/>
          <w:sz w:val="18"/>
          <w:szCs w:val="18"/>
        </w:rPr>
      </w:pPr>
    </w:p>
    <w:p w14:paraId="53C4FB80" w14:textId="77777777" w:rsidR="006338B1" w:rsidRPr="0020747B"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t xml:space="preserve">ARTICLE </w:t>
      </w:r>
      <w:r>
        <w:rPr>
          <w:rFonts w:ascii="Montserrat" w:hAnsi="Montserrat" w:cs="Arial Rounded MT Bold"/>
          <w:b/>
          <w:sz w:val="18"/>
          <w:szCs w:val="18"/>
          <w:u w:val="single"/>
        </w:rPr>
        <w:t>8</w:t>
      </w:r>
      <w:r w:rsidRPr="0020747B">
        <w:rPr>
          <w:rFonts w:ascii="Cambria" w:hAnsi="Cambria" w:cs="Cambria"/>
          <w:b/>
          <w:sz w:val="18"/>
          <w:szCs w:val="18"/>
        </w:rPr>
        <w:t> </w:t>
      </w:r>
      <w:r w:rsidRPr="0020747B">
        <w:rPr>
          <w:rFonts w:ascii="Montserrat" w:hAnsi="Montserrat" w:cs="Arial Rounded MT Bold"/>
          <w:b/>
          <w:sz w:val="18"/>
          <w:szCs w:val="18"/>
        </w:rPr>
        <w:t>:</w:t>
      </w:r>
      <w:r w:rsidRPr="0020747B">
        <w:rPr>
          <w:rFonts w:ascii="Montserrat" w:hAnsi="Montserrat" w:cs="Arial Rounded MT Bold"/>
          <w:sz w:val="18"/>
          <w:szCs w:val="18"/>
        </w:rPr>
        <w:t xml:space="preserve"> </w:t>
      </w:r>
      <w:r w:rsidRPr="0020747B">
        <w:rPr>
          <w:rFonts w:ascii="Montserrat" w:hAnsi="Montserrat" w:cs="Arial Rounded MT Bold"/>
          <w:b/>
          <w:sz w:val="18"/>
          <w:szCs w:val="18"/>
        </w:rPr>
        <w:t xml:space="preserve">Inscription, </w:t>
      </w:r>
      <w:r>
        <w:rPr>
          <w:rFonts w:ascii="Montserrat" w:hAnsi="Montserrat" w:cs="Arial Rounded MT Bold"/>
          <w:b/>
          <w:sz w:val="18"/>
          <w:szCs w:val="18"/>
        </w:rPr>
        <w:t>t</w:t>
      </w:r>
      <w:r w:rsidRPr="0020747B">
        <w:rPr>
          <w:rFonts w:ascii="Montserrat" w:hAnsi="Montserrat" w:cs="Arial Rounded MT Bold"/>
          <w:b/>
          <w:sz w:val="18"/>
          <w:szCs w:val="18"/>
        </w:rPr>
        <w:t xml:space="preserve">arifs et </w:t>
      </w:r>
      <w:r>
        <w:rPr>
          <w:rFonts w:ascii="Montserrat" w:hAnsi="Montserrat" w:cs="Arial Rounded MT Bold"/>
          <w:b/>
          <w:sz w:val="18"/>
          <w:szCs w:val="18"/>
        </w:rPr>
        <w:t>f</w:t>
      </w:r>
      <w:r w:rsidRPr="0020747B">
        <w:rPr>
          <w:rFonts w:ascii="Montserrat" w:hAnsi="Montserrat" w:cs="Arial Rounded MT Bold"/>
          <w:b/>
          <w:sz w:val="18"/>
          <w:szCs w:val="18"/>
        </w:rPr>
        <w:t>acturation</w:t>
      </w:r>
    </w:p>
    <w:p w14:paraId="46F14E91" w14:textId="77777777" w:rsidR="006338B1" w:rsidRPr="0020747B" w:rsidRDefault="006338B1" w:rsidP="006338B1">
      <w:pPr>
        <w:autoSpaceDE w:val="0"/>
        <w:spacing w:after="0" w:line="240" w:lineRule="auto"/>
        <w:jc w:val="both"/>
        <w:rPr>
          <w:rFonts w:ascii="Montserrat" w:hAnsi="Montserrat" w:cs="Arial Rounded MT Bold"/>
          <w:b/>
          <w:sz w:val="18"/>
          <w:szCs w:val="18"/>
        </w:rPr>
      </w:pPr>
    </w:p>
    <w:p w14:paraId="325FEE30" w14:textId="77777777"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A/ </w:t>
      </w:r>
      <w:r w:rsidRPr="0020747B">
        <w:rPr>
          <w:rFonts w:ascii="Montserrat" w:hAnsi="Montserrat" w:cs="Arial Rounded MT Bold"/>
          <w:sz w:val="18"/>
          <w:szCs w:val="18"/>
          <w:u w:val="single"/>
        </w:rPr>
        <w:t>L’inscription</w:t>
      </w:r>
      <w:r w:rsidRPr="0020747B">
        <w:rPr>
          <w:rFonts w:ascii="Cambria" w:hAnsi="Cambria" w:cs="Cambria"/>
          <w:sz w:val="18"/>
          <w:szCs w:val="18"/>
        </w:rPr>
        <w:t> </w:t>
      </w:r>
      <w:r w:rsidRPr="0020747B">
        <w:rPr>
          <w:rFonts w:ascii="Montserrat" w:hAnsi="Montserrat" w:cs="Arial Rounded MT Bold"/>
          <w:sz w:val="18"/>
          <w:szCs w:val="18"/>
        </w:rPr>
        <w:t>:</w:t>
      </w:r>
    </w:p>
    <w:p w14:paraId="2541754A"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5B3D6728" w14:textId="495E9991" w:rsidR="006338B1" w:rsidRPr="0020747B" w:rsidRDefault="000374CF" w:rsidP="003863FA">
      <w:pPr>
        <w:autoSpaceDE w:val="0"/>
        <w:spacing w:after="80" w:line="240" w:lineRule="auto"/>
        <w:jc w:val="both"/>
        <w:rPr>
          <w:rFonts w:ascii="Montserrat" w:hAnsi="Montserrat" w:cs="Arial Rounded MT Bold"/>
          <w:sz w:val="18"/>
          <w:szCs w:val="18"/>
        </w:rPr>
      </w:pPr>
      <w:r>
        <w:rPr>
          <w:rFonts w:ascii="Montserrat" w:hAnsi="Montserrat" w:cs="Arial Rounded MT Bold"/>
          <w:sz w:val="18"/>
          <w:szCs w:val="18"/>
        </w:rPr>
        <w:t>Un dossier</w:t>
      </w:r>
      <w:r w:rsidR="006338B1" w:rsidRPr="0020747B">
        <w:rPr>
          <w:rFonts w:ascii="Montserrat" w:hAnsi="Montserrat" w:cs="Arial Rounded MT Bold"/>
          <w:sz w:val="18"/>
          <w:szCs w:val="18"/>
        </w:rPr>
        <w:t xml:space="preserve"> d’inscription </w:t>
      </w:r>
      <w:r w:rsidR="006338B1">
        <w:rPr>
          <w:rFonts w:ascii="Montserrat" w:hAnsi="Montserrat" w:cs="Arial Rounded MT Bold"/>
          <w:sz w:val="18"/>
          <w:szCs w:val="18"/>
        </w:rPr>
        <w:t>doit obligatoirement être rempli pour chaque</w:t>
      </w:r>
      <w:r w:rsidR="006338B1" w:rsidRPr="0020747B">
        <w:rPr>
          <w:rFonts w:ascii="Montserrat" w:hAnsi="Montserrat" w:cs="Arial Rounded MT Bold"/>
          <w:sz w:val="18"/>
          <w:szCs w:val="18"/>
        </w:rPr>
        <w:t xml:space="preserve"> enfant</w:t>
      </w:r>
      <w:r w:rsidR="003863FA" w:rsidRPr="003863FA">
        <w:rPr>
          <w:rFonts w:ascii="Montserrat" w:hAnsi="Montserrat" w:cs="Arial Rounded MT Bold"/>
          <w:sz w:val="18"/>
          <w:szCs w:val="18"/>
        </w:rPr>
        <w:t xml:space="preserve"> par période ou à l’année</w:t>
      </w:r>
      <w:r>
        <w:rPr>
          <w:rFonts w:ascii="Montserrat" w:hAnsi="Montserrat" w:cs="Arial Rounded MT Bold"/>
          <w:sz w:val="18"/>
          <w:szCs w:val="18"/>
        </w:rPr>
        <w:t>. Il est téléchargeable sur</w:t>
      </w:r>
      <w:r w:rsidR="00681C87">
        <w:rPr>
          <w:rFonts w:ascii="Montserrat" w:hAnsi="Montserrat" w:cs="Arial Rounded MT Bold"/>
          <w:sz w:val="18"/>
          <w:szCs w:val="18"/>
        </w:rPr>
        <w:t xml:space="preserve"> le portail famille du prestataire.</w:t>
      </w:r>
    </w:p>
    <w:p w14:paraId="495F4497" w14:textId="7EB9D068" w:rsidR="006338B1" w:rsidRDefault="006338B1" w:rsidP="003863FA">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Toute annulation ou modification d’inscription à l’AL</w:t>
      </w:r>
      <w:r w:rsidR="003863FA">
        <w:rPr>
          <w:rFonts w:ascii="Montserrat" w:hAnsi="Montserrat" w:cs="Arial Rounded MT Bold"/>
          <w:sz w:val="18"/>
          <w:szCs w:val="18"/>
        </w:rPr>
        <w:t>AE</w:t>
      </w:r>
      <w:r w:rsidRPr="0020747B">
        <w:rPr>
          <w:rFonts w:ascii="Montserrat" w:hAnsi="Montserrat" w:cs="Arial Rounded MT Bold"/>
          <w:sz w:val="18"/>
          <w:szCs w:val="18"/>
        </w:rPr>
        <w:t xml:space="preserve"> </w:t>
      </w:r>
      <w:r w:rsidRPr="00681C87">
        <w:rPr>
          <w:rFonts w:ascii="Montserrat" w:hAnsi="Montserrat" w:cs="Arial Rounded MT Bold"/>
          <w:sz w:val="18"/>
          <w:szCs w:val="18"/>
        </w:rPr>
        <w:t xml:space="preserve">se fait à l’avance </w:t>
      </w:r>
      <w:r w:rsidR="000374CF">
        <w:rPr>
          <w:rFonts w:ascii="Montserrat" w:hAnsi="Montserrat" w:cs="Arial Rounded MT Bold"/>
          <w:sz w:val="18"/>
          <w:szCs w:val="18"/>
        </w:rPr>
        <w:t>sur le portail famille</w:t>
      </w:r>
      <w:r w:rsidRPr="00681C87">
        <w:rPr>
          <w:rFonts w:ascii="Montserrat" w:hAnsi="Montserrat" w:cs="Arial Rounded MT Bold"/>
          <w:sz w:val="18"/>
          <w:szCs w:val="18"/>
        </w:rPr>
        <w:t xml:space="preserve">, </w:t>
      </w:r>
      <w:r w:rsidR="0079040C" w:rsidRPr="00681C87">
        <w:rPr>
          <w:rFonts w:ascii="Montserrat" w:hAnsi="Montserrat" w:cs="Arial Rounded MT Bold"/>
          <w:sz w:val="18"/>
          <w:szCs w:val="18"/>
        </w:rPr>
        <w:t xml:space="preserve">dans </w:t>
      </w:r>
      <w:proofErr w:type="gramStart"/>
      <w:r w:rsidR="0079040C" w:rsidRPr="00681C87">
        <w:rPr>
          <w:rFonts w:ascii="Montserrat" w:hAnsi="Montserrat" w:cs="Arial Rounded MT Bold"/>
          <w:sz w:val="18"/>
          <w:szCs w:val="18"/>
        </w:rPr>
        <w:t>un délai de 5 jours ouvrés</w:t>
      </w:r>
      <w:proofErr w:type="gramEnd"/>
      <w:r w:rsidR="00681C87">
        <w:rPr>
          <w:rFonts w:ascii="Montserrat" w:hAnsi="Montserrat" w:cs="Arial Rounded MT Bold"/>
          <w:sz w:val="18"/>
          <w:szCs w:val="18"/>
        </w:rPr>
        <w:t xml:space="preserve"> et donne lieu à une nouvelle réservation à effectuer sur le portail famille du prestataire.</w:t>
      </w:r>
    </w:p>
    <w:p w14:paraId="1AEC8923" w14:textId="25258B21" w:rsidR="00CD3556" w:rsidRPr="00C630C0" w:rsidRDefault="00CD3556" w:rsidP="00CD3556">
      <w:pPr>
        <w:autoSpaceDE w:val="0"/>
        <w:spacing w:after="80" w:line="240" w:lineRule="auto"/>
        <w:jc w:val="both"/>
        <w:rPr>
          <w:rFonts w:ascii="Montserrat" w:hAnsi="Montserrat" w:cs="Arial Rounded MT Bold"/>
          <w:sz w:val="18"/>
          <w:szCs w:val="18"/>
        </w:rPr>
      </w:pPr>
      <w:r>
        <w:rPr>
          <w:rFonts w:ascii="Montserrat" w:hAnsi="Montserrat" w:cs="Arial Rounded MT Bold"/>
          <w:sz w:val="18"/>
          <w:szCs w:val="18"/>
        </w:rPr>
        <w:t xml:space="preserve">Toute absence pour raison de santé doit être signalée dès que possible par mail, dès le début de l’absence. Si l’absence est inférieure ou égale à deux jours consécutifs, le service ne sera pas facturé. Pour une absence supérieure à deux jours consécutifs, un justificatif médical sera demandé. Il est à fournir </w:t>
      </w:r>
      <w:r w:rsidRPr="00CD3556">
        <w:rPr>
          <w:rFonts w:ascii="Montserrat" w:hAnsi="Montserrat" w:cs="Arial Rounded MT Bold"/>
          <w:sz w:val="18"/>
          <w:szCs w:val="18"/>
        </w:rPr>
        <w:t xml:space="preserve">dans les 48 heures suivant le retour de </w:t>
      </w:r>
      <w:r w:rsidRPr="00C630C0">
        <w:rPr>
          <w:rFonts w:ascii="Montserrat" w:hAnsi="Montserrat" w:cs="Arial Rounded MT Bold"/>
          <w:sz w:val="18"/>
          <w:szCs w:val="18"/>
        </w:rPr>
        <w:t>l’enfant et avant le dernier jour du mois en cours.</w:t>
      </w:r>
    </w:p>
    <w:p w14:paraId="09B7BEDC" w14:textId="421EF68A" w:rsidR="006338B1" w:rsidRDefault="006338B1" w:rsidP="003863FA">
      <w:pPr>
        <w:autoSpaceDE w:val="0"/>
        <w:spacing w:after="80" w:line="240" w:lineRule="auto"/>
        <w:jc w:val="both"/>
        <w:rPr>
          <w:rFonts w:ascii="Montserrat" w:hAnsi="Montserrat" w:cs="Arial Rounded MT Bold"/>
          <w:sz w:val="18"/>
          <w:szCs w:val="18"/>
        </w:rPr>
      </w:pPr>
      <w:r w:rsidRPr="00C630C0">
        <w:rPr>
          <w:rFonts w:ascii="Montserrat" w:hAnsi="Montserrat" w:cs="Arial Rounded MT Bold"/>
          <w:sz w:val="18"/>
          <w:szCs w:val="18"/>
        </w:rPr>
        <w:t>Toute inscription non annulée, suivant les conditions ci-dessus, sera facturée, sauf maladie ou cas de force majeure, entendue comme un événement familial grave ou un changement non prévu de planning professionnel, sur présentation d’un justificatif</w:t>
      </w:r>
      <w:r w:rsidR="008D00F0" w:rsidRPr="00C630C0">
        <w:rPr>
          <w:rFonts w:ascii="Montserrat" w:hAnsi="Montserrat" w:cs="Arial Rounded MT Bold"/>
          <w:sz w:val="18"/>
          <w:szCs w:val="18"/>
        </w:rPr>
        <w:t xml:space="preserve"> </w:t>
      </w:r>
      <w:bookmarkStart w:id="0" w:name="_Hlk184220130"/>
      <w:r w:rsidR="008D00F0" w:rsidRPr="00C630C0">
        <w:rPr>
          <w:rFonts w:ascii="Montserrat" w:hAnsi="Montserrat" w:cs="Arial Rounded MT Bold"/>
          <w:sz w:val="18"/>
          <w:szCs w:val="18"/>
        </w:rPr>
        <w:t>dans les 48 heures suivant le retour de l’enfant et avant le dernier jour du mois en cours</w:t>
      </w:r>
      <w:r w:rsidRPr="00C630C0">
        <w:rPr>
          <w:rFonts w:ascii="Montserrat" w:hAnsi="Montserrat" w:cs="Arial Rounded MT Bold"/>
          <w:sz w:val="18"/>
          <w:szCs w:val="18"/>
        </w:rPr>
        <w:t>.</w:t>
      </w:r>
    </w:p>
    <w:bookmarkEnd w:id="0"/>
    <w:p w14:paraId="6921AEA0" w14:textId="1B2072BB" w:rsidR="006338B1" w:rsidRDefault="00CD3556" w:rsidP="006338B1">
      <w:pPr>
        <w:autoSpaceDE w:val="0"/>
        <w:spacing w:after="0" w:line="240" w:lineRule="auto"/>
        <w:jc w:val="both"/>
        <w:rPr>
          <w:rFonts w:ascii="Montserrat" w:hAnsi="Montserrat" w:cs="Arial Rounded MT Bold"/>
          <w:sz w:val="18"/>
          <w:szCs w:val="18"/>
        </w:rPr>
      </w:pPr>
      <w:r>
        <w:rPr>
          <w:rFonts w:ascii="Montserrat" w:hAnsi="Montserrat" w:cs="Arial Rounded MT Bold"/>
          <w:sz w:val="18"/>
          <w:szCs w:val="18"/>
        </w:rPr>
        <w:t xml:space="preserve">Sauf motif écrit </w:t>
      </w:r>
      <w:r w:rsidR="005C2EBE">
        <w:rPr>
          <w:rFonts w:ascii="Montserrat" w:hAnsi="Montserrat" w:cs="Arial Rounded MT Bold"/>
          <w:sz w:val="18"/>
          <w:szCs w:val="18"/>
        </w:rPr>
        <w:t>transmis</w:t>
      </w:r>
      <w:r>
        <w:rPr>
          <w:rFonts w:ascii="Montserrat" w:hAnsi="Montserrat" w:cs="Arial Rounded MT Bold"/>
          <w:sz w:val="18"/>
          <w:szCs w:val="18"/>
        </w:rPr>
        <w:t xml:space="preserve"> à la direction de l’ALAE, un enfant inscrit à l’ALAE </w:t>
      </w:r>
      <w:r w:rsidR="005C2EBE">
        <w:rPr>
          <w:rFonts w:ascii="Montserrat" w:hAnsi="Montserrat" w:cs="Arial Rounded MT Bold"/>
          <w:sz w:val="18"/>
          <w:szCs w:val="18"/>
        </w:rPr>
        <w:t>du soir ne pourra être récupéré qu’auprès de l’équipe d’animation.</w:t>
      </w:r>
    </w:p>
    <w:p w14:paraId="5076F949" w14:textId="77777777" w:rsidR="005C2EBE" w:rsidRPr="00F90761" w:rsidRDefault="005C2EBE" w:rsidP="006338B1">
      <w:pPr>
        <w:autoSpaceDE w:val="0"/>
        <w:spacing w:after="0" w:line="240" w:lineRule="auto"/>
        <w:jc w:val="both"/>
        <w:rPr>
          <w:rFonts w:ascii="Montserrat" w:hAnsi="Montserrat" w:cs="Arial Rounded MT Bold"/>
          <w:sz w:val="18"/>
          <w:szCs w:val="18"/>
        </w:rPr>
      </w:pPr>
    </w:p>
    <w:p w14:paraId="4C350C83" w14:textId="77777777" w:rsidR="006338B1"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B/ </w:t>
      </w:r>
      <w:r w:rsidRPr="0020747B">
        <w:rPr>
          <w:rFonts w:ascii="Montserrat" w:hAnsi="Montserrat" w:cs="Arial Rounded MT Bold"/>
          <w:sz w:val="18"/>
          <w:szCs w:val="18"/>
          <w:u w:val="single"/>
        </w:rPr>
        <w:t>Les tarifs</w:t>
      </w:r>
      <w:r w:rsidRPr="0020747B">
        <w:rPr>
          <w:rFonts w:ascii="Cambria" w:hAnsi="Cambria" w:cs="Cambria"/>
          <w:b/>
          <w:sz w:val="18"/>
          <w:szCs w:val="18"/>
        </w:rPr>
        <w:t> </w:t>
      </w:r>
      <w:r w:rsidRPr="0020747B">
        <w:rPr>
          <w:rFonts w:ascii="Montserrat" w:hAnsi="Montserrat" w:cs="Arial Rounded MT Bold"/>
          <w:sz w:val="18"/>
          <w:szCs w:val="18"/>
        </w:rPr>
        <w:t>:</w:t>
      </w:r>
    </w:p>
    <w:p w14:paraId="2A2DD602" w14:textId="77777777" w:rsidR="006338B1" w:rsidRDefault="006338B1" w:rsidP="006338B1">
      <w:pPr>
        <w:autoSpaceDE w:val="0"/>
        <w:spacing w:after="0" w:line="240" w:lineRule="auto"/>
        <w:jc w:val="both"/>
        <w:rPr>
          <w:rFonts w:ascii="Montserrat" w:hAnsi="Montserrat" w:cs="Arial Rounded MT Bold"/>
          <w:sz w:val="18"/>
          <w:szCs w:val="18"/>
        </w:rPr>
      </w:pPr>
    </w:p>
    <w:p w14:paraId="3B77CB17" w14:textId="53E4BF81" w:rsidR="006338B1" w:rsidRPr="00F53DBD" w:rsidRDefault="006338B1" w:rsidP="003863FA">
      <w:pPr>
        <w:autoSpaceDE w:val="0"/>
        <w:spacing w:after="80" w:line="240" w:lineRule="auto"/>
        <w:jc w:val="both"/>
        <w:rPr>
          <w:rFonts w:ascii="Montserrat" w:hAnsi="Montserrat" w:cs="Arial Rounded MT Bold"/>
          <w:sz w:val="18"/>
          <w:szCs w:val="18"/>
        </w:rPr>
      </w:pPr>
      <w:r>
        <w:rPr>
          <w:rFonts w:ascii="Montserrat" w:hAnsi="Montserrat" w:cs="Arial Rounded MT Bold"/>
          <w:sz w:val="18"/>
          <w:szCs w:val="18"/>
        </w:rPr>
        <w:t>P</w:t>
      </w:r>
      <w:r w:rsidRPr="0020747B">
        <w:rPr>
          <w:rFonts w:ascii="Montserrat" w:hAnsi="Montserrat" w:cs="Arial Rounded MT Bold"/>
          <w:sz w:val="18"/>
          <w:szCs w:val="18"/>
        </w:rPr>
        <w:t xml:space="preserve">our prendre en compte les ressources et la constitution familiale, les tarifs sont modulés en fonction </w:t>
      </w:r>
      <w:r w:rsidR="003863FA">
        <w:rPr>
          <w:rFonts w:ascii="Montserrat" w:hAnsi="Montserrat" w:cs="Arial Rounded MT Bold"/>
          <w:sz w:val="18"/>
          <w:szCs w:val="18"/>
        </w:rPr>
        <w:t>du quotient familial</w:t>
      </w:r>
      <w:r w:rsidRPr="00F53DBD">
        <w:rPr>
          <w:rFonts w:ascii="Montserrat" w:hAnsi="Montserrat" w:cs="Arial Rounded MT Bold"/>
          <w:sz w:val="18"/>
          <w:szCs w:val="18"/>
        </w:rPr>
        <w:t xml:space="preserve"> </w:t>
      </w:r>
      <w:r w:rsidR="003863FA">
        <w:rPr>
          <w:rFonts w:ascii="Montserrat" w:hAnsi="Montserrat" w:cs="Arial Rounded MT Bold"/>
          <w:sz w:val="18"/>
          <w:szCs w:val="18"/>
        </w:rPr>
        <w:t>au sens de la CAF.</w:t>
      </w:r>
      <w:r w:rsidR="00681C87">
        <w:rPr>
          <w:rFonts w:ascii="Montserrat" w:hAnsi="Montserrat" w:cs="Arial Rounded MT Bold"/>
          <w:sz w:val="18"/>
          <w:szCs w:val="18"/>
        </w:rPr>
        <w:t xml:space="preserve"> Ils sont fixés par le Conseil municipal de </w:t>
      </w:r>
      <w:r w:rsidR="00F213E2">
        <w:rPr>
          <w:rFonts w:ascii="Montserrat" w:hAnsi="Montserrat" w:cs="Arial Rounded MT Bold"/>
          <w:sz w:val="18"/>
          <w:szCs w:val="18"/>
        </w:rPr>
        <w:t>la</w:t>
      </w:r>
      <w:r w:rsidR="00681C87">
        <w:rPr>
          <w:rFonts w:ascii="Montserrat" w:hAnsi="Montserrat" w:cs="Arial Rounded MT Bold"/>
          <w:sz w:val="18"/>
          <w:szCs w:val="18"/>
        </w:rPr>
        <w:t xml:space="preserve"> commune.</w:t>
      </w:r>
    </w:p>
    <w:p w14:paraId="783E7590" w14:textId="65112CD5" w:rsidR="006338B1" w:rsidRDefault="006338B1" w:rsidP="006338B1">
      <w:pPr>
        <w:autoSpaceDE w:val="0"/>
        <w:spacing w:after="0" w:line="240" w:lineRule="auto"/>
        <w:jc w:val="both"/>
        <w:rPr>
          <w:rFonts w:ascii="Montserrat" w:hAnsi="Montserrat" w:cs="Arial Rounded MT Bold"/>
          <w:bCs/>
          <w:sz w:val="18"/>
          <w:szCs w:val="18"/>
        </w:rPr>
      </w:pPr>
      <w:proofErr w:type="gramStart"/>
      <w:r w:rsidRPr="0020747B">
        <w:rPr>
          <w:rFonts w:ascii="Montserrat" w:hAnsi="Montserrat" w:cs="Arial Rounded MT Bold"/>
          <w:b/>
          <w:bCs/>
          <w:sz w:val="18"/>
          <w:szCs w:val="18"/>
        </w:rPr>
        <w:t>/!\</w:t>
      </w:r>
      <w:proofErr w:type="gramEnd"/>
      <w:r w:rsidRPr="0020747B">
        <w:rPr>
          <w:rFonts w:ascii="Cambria" w:hAnsi="Cambria" w:cs="Cambria"/>
          <w:b/>
          <w:bCs/>
          <w:sz w:val="18"/>
          <w:szCs w:val="18"/>
        </w:rPr>
        <w:t> </w:t>
      </w:r>
      <w:r w:rsidRPr="0020747B">
        <w:rPr>
          <w:rFonts w:ascii="Montserrat" w:hAnsi="Montserrat" w:cs="Arial Rounded MT Bold"/>
          <w:b/>
          <w:sz w:val="18"/>
          <w:szCs w:val="18"/>
        </w:rPr>
        <w:t xml:space="preserve">: </w:t>
      </w:r>
      <w:r w:rsidRPr="0020747B">
        <w:rPr>
          <w:rFonts w:ascii="Montserrat" w:hAnsi="Montserrat" w:cs="Arial Rounded MT Bold"/>
          <w:bCs/>
          <w:sz w:val="18"/>
          <w:szCs w:val="18"/>
        </w:rPr>
        <w:t>L’utilisation du service sans réservation, quelle que soit la période d’utilisation</w:t>
      </w:r>
      <w:r>
        <w:rPr>
          <w:rFonts w:ascii="Montserrat" w:hAnsi="Montserrat" w:cs="Arial Rounded MT Bold"/>
          <w:bCs/>
          <w:sz w:val="18"/>
          <w:szCs w:val="18"/>
        </w:rPr>
        <w:t>,</w:t>
      </w:r>
      <w:r w:rsidRPr="0020747B">
        <w:rPr>
          <w:rFonts w:ascii="Montserrat" w:hAnsi="Montserrat" w:cs="Arial Rounded MT Bold"/>
          <w:bCs/>
          <w:sz w:val="18"/>
          <w:szCs w:val="18"/>
        </w:rPr>
        <w:t xml:space="preserve"> entra</w:t>
      </w:r>
      <w:r>
        <w:rPr>
          <w:rFonts w:ascii="Montserrat" w:hAnsi="Montserrat" w:cs="Arial Rounded MT Bold"/>
          <w:bCs/>
          <w:sz w:val="18"/>
          <w:szCs w:val="18"/>
        </w:rPr>
        <w:t>î</w:t>
      </w:r>
      <w:r w:rsidRPr="0020747B">
        <w:rPr>
          <w:rFonts w:ascii="Montserrat" w:hAnsi="Montserrat" w:cs="Arial Rounded MT Bold"/>
          <w:bCs/>
          <w:sz w:val="18"/>
          <w:szCs w:val="18"/>
        </w:rPr>
        <w:t xml:space="preserve">nera une majoration du tarif </w:t>
      </w:r>
      <w:r w:rsidR="005C2EBE">
        <w:rPr>
          <w:rFonts w:ascii="Montserrat" w:hAnsi="Montserrat" w:cs="Arial Rounded MT Bold"/>
          <w:bCs/>
          <w:sz w:val="18"/>
          <w:szCs w:val="18"/>
        </w:rPr>
        <w:t xml:space="preserve">de </w:t>
      </w:r>
      <w:r w:rsidR="00F213E2" w:rsidRPr="00F213E2">
        <w:rPr>
          <w:rFonts w:ascii="Montserrat" w:hAnsi="Montserrat" w:cs="Arial Rounded MT Bold"/>
          <w:bCs/>
          <w:sz w:val="18"/>
          <w:szCs w:val="18"/>
        </w:rPr>
        <w:t>20%</w:t>
      </w:r>
      <w:r w:rsidR="005C2EBE">
        <w:rPr>
          <w:rFonts w:ascii="Montserrat" w:hAnsi="Montserrat" w:cs="Arial Rounded MT Bold"/>
          <w:bCs/>
          <w:sz w:val="18"/>
          <w:szCs w:val="18"/>
        </w:rPr>
        <w:t xml:space="preserve"> par</w:t>
      </w:r>
      <w:r w:rsidRPr="0020747B">
        <w:rPr>
          <w:rFonts w:ascii="Montserrat" w:hAnsi="Montserrat" w:cs="Arial Rounded MT Bold"/>
          <w:bCs/>
          <w:sz w:val="18"/>
          <w:szCs w:val="18"/>
        </w:rPr>
        <w:t xml:space="preserve"> sé</w:t>
      </w:r>
      <w:r>
        <w:rPr>
          <w:rFonts w:ascii="Montserrat" w:hAnsi="Montserrat" w:cs="Arial Rounded MT Bold"/>
          <w:bCs/>
          <w:sz w:val="18"/>
          <w:szCs w:val="18"/>
        </w:rPr>
        <w:t>quence d’accueil</w:t>
      </w:r>
      <w:r w:rsidRPr="0020747B">
        <w:rPr>
          <w:rFonts w:ascii="Montserrat" w:hAnsi="Montserrat" w:cs="Arial Rounded MT Bold"/>
          <w:bCs/>
          <w:sz w:val="18"/>
          <w:szCs w:val="18"/>
        </w:rPr>
        <w:t>.</w:t>
      </w:r>
    </w:p>
    <w:p w14:paraId="0F311691" w14:textId="77777777" w:rsidR="006338B1" w:rsidRPr="0020747B" w:rsidRDefault="006338B1" w:rsidP="006338B1">
      <w:pPr>
        <w:autoSpaceDE w:val="0"/>
        <w:spacing w:after="0" w:line="240" w:lineRule="auto"/>
        <w:jc w:val="both"/>
        <w:rPr>
          <w:rFonts w:ascii="Montserrat" w:eastAsia="Times New Roman" w:hAnsi="Montserrat"/>
          <w:bCs/>
          <w:sz w:val="18"/>
          <w:szCs w:val="18"/>
        </w:rPr>
      </w:pPr>
      <w:r>
        <w:rPr>
          <w:rFonts w:ascii="Montserrat" w:eastAsia="Times New Roman" w:hAnsi="Montserrat"/>
          <w:bCs/>
          <w:sz w:val="18"/>
          <w:szCs w:val="18"/>
        </w:rPr>
        <w:t>Cependant, la</w:t>
      </w:r>
      <w:r w:rsidRPr="0020747B">
        <w:rPr>
          <w:rFonts w:ascii="Montserrat" w:eastAsia="Times New Roman" w:hAnsi="Montserrat"/>
          <w:bCs/>
          <w:sz w:val="18"/>
          <w:szCs w:val="18"/>
        </w:rPr>
        <w:t xml:space="preserve"> période utilisée sans réservation </w:t>
      </w:r>
      <w:r>
        <w:rPr>
          <w:rFonts w:ascii="Montserrat" w:eastAsia="Times New Roman" w:hAnsi="Montserrat"/>
          <w:bCs/>
          <w:sz w:val="18"/>
          <w:szCs w:val="18"/>
        </w:rPr>
        <w:t>pourra être</w:t>
      </w:r>
      <w:r w:rsidRPr="0020747B">
        <w:rPr>
          <w:rFonts w:ascii="Montserrat" w:eastAsia="Times New Roman" w:hAnsi="Montserrat"/>
          <w:bCs/>
          <w:sz w:val="18"/>
          <w:szCs w:val="18"/>
        </w:rPr>
        <w:t xml:space="preserve"> facturée comme une période avec réservation si elle résulte d’un cas de force majeure</w:t>
      </w:r>
      <w:r>
        <w:rPr>
          <w:rFonts w:ascii="Montserrat" w:eastAsia="Times New Roman" w:hAnsi="Montserrat"/>
          <w:bCs/>
          <w:sz w:val="18"/>
          <w:szCs w:val="18"/>
        </w:rPr>
        <w:t xml:space="preserve">, </w:t>
      </w:r>
      <w:r>
        <w:rPr>
          <w:rFonts w:ascii="Montserrat" w:hAnsi="Montserrat" w:cs="Arial Rounded MT Bold"/>
          <w:sz w:val="18"/>
          <w:szCs w:val="18"/>
        </w:rPr>
        <w:t>entendue comme un événement familial grave ou un changement non prévu de planning professionnel, sur présentation d’un justificatif</w:t>
      </w:r>
      <w:r w:rsidRPr="0020747B">
        <w:rPr>
          <w:rFonts w:ascii="Montserrat" w:eastAsia="Times New Roman" w:hAnsi="Montserrat"/>
          <w:bCs/>
          <w:sz w:val="18"/>
          <w:szCs w:val="18"/>
        </w:rPr>
        <w:t xml:space="preserve">. La preuve matérielle de l’application de </w:t>
      </w:r>
      <w:r>
        <w:rPr>
          <w:rFonts w:ascii="Montserrat" w:eastAsia="Times New Roman" w:hAnsi="Montserrat"/>
          <w:bCs/>
          <w:sz w:val="18"/>
          <w:szCs w:val="18"/>
        </w:rPr>
        <w:t>cette</w:t>
      </w:r>
      <w:r w:rsidRPr="0020747B">
        <w:rPr>
          <w:rFonts w:ascii="Montserrat" w:eastAsia="Times New Roman" w:hAnsi="Montserrat"/>
          <w:bCs/>
          <w:sz w:val="18"/>
          <w:szCs w:val="18"/>
        </w:rPr>
        <w:t xml:space="preserve"> clause de minoration devra être fournie par la famille</w:t>
      </w:r>
      <w:r w:rsidRPr="0020747B">
        <w:rPr>
          <w:rFonts w:ascii="Montserrat" w:eastAsia="Times New Roman" w:hAnsi="Montserrat"/>
          <w:sz w:val="18"/>
          <w:szCs w:val="18"/>
        </w:rPr>
        <w:t>.</w:t>
      </w:r>
    </w:p>
    <w:p w14:paraId="693B78E3"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29998FDB" w14:textId="77777777" w:rsidR="006338B1"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C/ </w:t>
      </w:r>
      <w:r w:rsidRPr="0020747B">
        <w:rPr>
          <w:rFonts w:ascii="Montserrat" w:hAnsi="Montserrat" w:cs="Arial Rounded MT Bold"/>
          <w:sz w:val="18"/>
          <w:szCs w:val="18"/>
          <w:u w:val="single"/>
        </w:rPr>
        <w:t>La facturation</w:t>
      </w:r>
      <w:r w:rsidRPr="0020747B">
        <w:rPr>
          <w:rFonts w:ascii="Cambria" w:hAnsi="Cambria" w:cs="Cambria"/>
          <w:sz w:val="18"/>
          <w:szCs w:val="18"/>
        </w:rPr>
        <w:t> </w:t>
      </w:r>
      <w:r w:rsidRPr="0020747B">
        <w:rPr>
          <w:rFonts w:ascii="Montserrat" w:hAnsi="Montserrat" w:cs="Arial Rounded MT Bold"/>
          <w:sz w:val="18"/>
          <w:szCs w:val="18"/>
        </w:rPr>
        <w:t>:</w:t>
      </w:r>
    </w:p>
    <w:p w14:paraId="033093E9" w14:textId="77777777" w:rsidR="006338B1" w:rsidRDefault="006338B1" w:rsidP="006338B1">
      <w:pPr>
        <w:autoSpaceDE w:val="0"/>
        <w:spacing w:after="0" w:line="240" w:lineRule="auto"/>
        <w:jc w:val="both"/>
        <w:rPr>
          <w:rFonts w:ascii="Montserrat" w:hAnsi="Montserrat" w:cs="Arial Rounded MT Bold"/>
          <w:sz w:val="18"/>
          <w:szCs w:val="18"/>
        </w:rPr>
      </w:pPr>
    </w:p>
    <w:p w14:paraId="79A712D4" w14:textId="0E37F2DC" w:rsidR="006338B1" w:rsidRPr="009418B9" w:rsidRDefault="006338B1" w:rsidP="006338B1">
      <w:pPr>
        <w:autoSpaceDE w:val="0"/>
        <w:spacing w:after="0" w:line="240" w:lineRule="auto"/>
        <w:jc w:val="both"/>
        <w:rPr>
          <w:rFonts w:ascii="Montserrat" w:hAnsi="Montserrat" w:cs="Arial Rounded MT Bold"/>
          <w:bCs/>
          <w:sz w:val="18"/>
          <w:szCs w:val="18"/>
        </w:rPr>
      </w:pPr>
      <w:r w:rsidRPr="0020747B">
        <w:rPr>
          <w:rFonts w:ascii="Montserrat" w:hAnsi="Montserrat" w:cs="Arial Rounded MT Bold"/>
          <w:sz w:val="18"/>
          <w:szCs w:val="18"/>
        </w:rPr>
        <w:t>Le r</w:t>
      </w:r>
      <w:r w:rsidRPr="0020747B">
        <w:rPr>
          <w:rFonts w:ascii="Montserrat" w:hAnsi="Montserrat" w:cs="Montserrat"/>
          <w:sz w:val="18"/>
          <w:szCs w:val="18"/>
        </w:rPr>
        <w:t>è</w:t>
      </w:r>
      <w:r w:rsidRPr="0020747B">
        <w:rPr>
          <w:rFonts w:ascii="Montserrat" w:hAnsi="Montserrat" w:cs="Arial Rounded MT Bold"/>
          <w:sz w:val="18"/>
          <w:szCs w:val="18"/>
        </w:rPr>
        <w:t>glement des prestations d’animation AL</w:t>
      </w:r>
      <w:r w:rsidR="0079040C">
        <w:rPr>
          <w:rFonts w:ascii="Montserrat" w:hAnsi="Montserrat" w:cs="Arial Rounded MT Bold"/>
          <w:sz w:val="18"/>
          <w:szCs w:val="18"/>
        </w:rPr>
        <w:t>AE</w:t>
      </w:r>
      <w:r w:rsidRPr="0020747B">
        <w:rPr>
          <w:rFonts w:ascii="Montserrat" w:hAnsi="Montserrat" w:cs="Arial Rounded MT Bold"/>
          <w:sz w:val="18"/>
          <w:szCs w:val="18"/>
        </w:rPr>
        <w:t xml:space="preserve"> s</w:t>
      </w:r>
      <w:r>
        <w:rPr>
          <w:rFonts w:ascii="Montserrat" w:hAnsi="Montserrat" w:cs="Arial Rounded MT Bold"/>
          <w:sz w:val="18"/>
          <w:szCs w:val="18"/>
        </w:rPr>
        <w:t xml:space="preserve">’effectue auprès du prestataire </w:t>
      </w:r>
      <w:r w:rsidRPr="0020747B">
        <w:rPr>
          <w:rFonts w:ascii="Montserrat" w:hAnsi="Montserrat" w:cs="Arial Rounded MT Bold"/>
          <w:sz w:val="18"/>
          <w:szCs w:val="18"/>
        </w:rPr>
        <w:t>dès réception d</w:t>
      </w:r>
      <w:r>
        <w:rPr>
          <w:rFonts w:ascii="Montserrat" w:hAnsi="Montserrat" w:cs="Arial Rounded MT Bold"/>
          <w:sz w:val="18"/>
          <w:szCs w:val="18"/>
        </w:rPr>
        <w:t xml:space="preserve">e la </w:t>
      </w:r>
      <w:r w:rsidRPr="0020747B">
        <w:rPr>
          <w:rFonts w:ascii="Montserrat" w:hAnsi="Montserrat" w:cs="Arial Rounded MT Bold"/>
          <w:sz w:val="18"/>
          <w:szCs w:val="18"/>
        </w:rPr>
        <w:t>facture</w:t>
      </w:r>
      <w:r w:rsidRPr="009418B9">
        <w:rPr>
          <w:rFonts w:ascii="Montserrat" w:hAnsi="Montserrat" w:cs="Arial Rounded MT Bold"/>
          <w:bCs/>
          <w:sz w:val="18"/>
          <w:szCs w:val="18"/>
        </w:rPr>
        <w:t xml:space="preserve"> </w:t>
      </w:r>
      <w:r>
        <w:rPr>
          <w:rFonts w:ascii="Montserrat" w:hAnsi="Montserrat" w:cs="Arial Rounded MT Bold"/>
          <w:bCs/>
          <w:sz w:val="18"/>
          <w:szCs w:val="18"/>
        </w:rPr>
        <w:t>selon l’une des modalités suivantes</w:t>
      </w:r>
      <w:r w:rsidRPr="009418B9">
        <w:rPr>
          <w:rFonts w:ascii="Cambria" w:hAnsi="Cambria" w:cs="Cambria"/>
          <w:bCs/>
          <w:sz w:val="18"/>
          <w:szCs w:val="18"/>
        </w:rPr>
        <w:t> </w:t>
      </w:r>
      <w:r w:rsidRPr="009418B9">
        <w:rPr>
          <w:rFonts w:ascii="Montserrat" w:hAnsi="Montserrat" w:cs="Arial Rounded MT Bold"/>
          <w:bCs/>
          <w:sz w:val="18"/>
          <w:szCs w:val="18"/>
        </w:rPr>
        <w:t>:</w:t>
      </w:r>
    </w:p>
    <w:p w14:paraId="198A5046" w14:textId="561C7EE0" w:rsidR="006338B1" w:rsidRPr="0020747B" w:rsidRDefault="006338B1" w:rsidP="006338B1">
      <w:pPr>
        <w:autoSpaceDE w:val="0"/>
        <w:spacing w:after="0" w:line="240" w:lineRule="auto"/>
        <w:ind w:left="426"/>
        <w:jc w:val="both"/>
        <w:rPr>
          <w:rFonts w:ascii="Montserrat" w:hAnsi="Montserrat" w:cs="Arial Rounded MT Bold"/>
          <w:b/>
          <w:sz w:val="18"/>
          <w:szCs w:val="18"/>
        </w:rPr>
      </w:pPr>
      <w:r w:rsidRPr="0020747B">
        <w:rPr>
          <w:rFonts w:ascii="Montserrat" w:hAnsi="Montserrat" w:cs="Arial Rounded MT Bold"/>
          <w:sz w:val="18"/>
          <w:szCs w:val="18"/>
        </w:rPr>
        <w:t>-</w:t>
      </w:r>
      <w:r w:rsidRPr="0020747B">
        <w:rPr>
          <w:rFonts w:ascii="Montserrat" w:hAnsi="Montserrat" w:cs="Arial Rounded MT Bold"/>
          <w:sz w:val="18"/>
          <w:szCs w:val="18"/>
        </w:rPr>
        <w:tab/>
        <w:t>chèque bancaire</w:t>
      </w:r>
      <w:r w:rsidR="00681C87">
        <w:rPr>
          <w:rFonts w:ascii="Montserrat" w:hAnsi="Montserrat" w:cs="Arial Rounded MT Bold"/>
          <w:sz w:val="18"/>
          <w:szCs w:val="18"/>
        </w:rPr>
        <w:t xml:space="preserve"> sur chaque site</w:t>
      </w:r>
      <w:r w:rsidR="005C2EBE">
        <w:rPr>
          <w:rFonts w:ascii="Montserrat" w:hAnsi="Montserrat" w:cs="Arial Rounded MT Bold"/>
          <w:sz w:val="18"/>
          <w:szCs w:val="18"/>
        </w:rPr>
        <w:t xml:space="preserve"> et auprès du pôle administratif à Auterive</w:t>
      </w:r>
      <w:r w:rsidRPr="0020747B">
        <w:rPr>
          <w:rFonts w:ascii="Montserrat" w:hAnsi="Montserrat" w:cs="Arial Rounded MT Bold"/>
          <w:sz w:val="18"/>
          <w:szCs w:val="18"/>
        </w:rPr>
        <w:t>,</w:t>
      </w:r>
    </w:p>
    <w:p w14:paraId="6A363E35" w14:textId="2DA84A9B" w:rsidR="006338B1" w:rsidRPr="0020747B" w:rsidRDefault="006338B1" w:rsidP="006338B1">
      <w:pPr>
        <w:autoSpaceDE w:val="0"/>
        <w:spacing w:after="0" w:line="240" w:lineRule="auto"/>
        <w:ind w:left="426"/>
        <w:jc w:val="both"/>
        <w:rPr>
          <w:rFonts w:ascii="Montserrat" w:hAnsi="Montserrat" w:cs="Arial Rounded MT Bold"/>
          <w:sz w:val="18"/>
          <w:szCs w:val="18"/>
        </w:rPr>
      </w:pPr>
      <w:r w:rsidRPr="0020747B">
        <w:rPr>
          <w:rFonts w:ascii="Montserrat" w:hAnsi="Montserrat" w:cs="Arial Rounded MT Bold"/>
          <w:sz w:val="18"/>
          <w:szCs w:val="18"/>
        </w:rPr>
        <w:t>-</w:t>
      </w:r>
      <w:r w:rsidRPr="0020747B">
        <w:rPr>
          <w:rFonts w:ascii="Montserrat" w:hAnsi="Montserrat" w:cs="Arial Rounded MT Bold"/>
          <w:sz w:val="18"/>
          <w:szCs w:val="18"/>
        </w:rPr>
        <w:tab/>
        <w:t>espèces</w:t>
      </w:r>
      <w:r w:rsidR="00681C87">
        <w:rPr>
          <w:rFonts w:ascii="Montserrat" w:hAnsi="Montserrat" w:cs="Arial Rounded MT Bold"/>
          <w:sz w:val="18"/>
          <w:szCs w:val="18"/>
        </w:rPr>
        <w:t xml:space="preserve"> uniquement au pôle administratif du prestataire à Auterive</w:t>
      </w:r>
      <w:r w:rsidRPr="0020747B">
        <w:rPr>
          <w:rFonts w:ascii="Montserrat" w:hAnsi="Montserrat" w:cs="Arial Rounded MT Bold"/>
          <w:sz w:val="18"/>
          <w:szCs w:val="18"/>
        </w:rPr>
        <w:t>,</w:t>
      </w:r>
    </w:p>
    <w:p w14:paraId="3DFD5A9C" w14:textId="2F05C2D4" w:rsidR="006338B1" w:rsidRPr="0020747B" w:rsidRDefault="006338B1" w:rsidP="006338B1">
      <w:pPr>
        <w:autoSpaceDE w:val="0"/>
        <w:spacing w:after="0" w:line="240" w:lineRule="auto"/>
        <w:ind w:left="426"/>
        <w:jc w:val="both"/>
        <w:rPr>
          <w:rFonts w:ascii="Montserrat" w:hAnsi="Montserrat" w:cs="Arial Rounded MT Bold"/>
          <w:sz w:val="18"/>
          <w:szCs w:val="18"/>
        </w:rPr>
      </w:pPr>
      <w:r w:rsidRPr="0020747B">
        <w:rPr>
          <w:rFonts w:ascii="Montserrat" w:hAnsi="Montserrat" w:cs="Arial Rounded MT Bold"/>
          <w:sz w:val="18"/>
          <w:szCs w:val="18"/>
        </w:rPr>
        <w:t>-</w:t>
      </w:r>
      <w:r w:rsidRPr="0020747B">
        <w:rPr>
          <w:rFonts w:ascii="Montserrat" w:hAnsi="Montserrat" w:cs="Arial Rounded MT Bold"/>
          <w:sz w:val="18"/>
          <w:szCs w:val="18"/>
        </w:rPr>
        <w:tab/>
        <w:t>chèque vacances (ANCV)</w:t>
      </w:r>
      <w:r w:rsidR="00681C87">
        <w:rPr>
          <w:rFonts w:ascii="Montserrat" w:hAnsi="Montserrat" w:cs="Arial Rounded MT Bold"/>
          <w:sz w:val="18"/>
          <w:szCs w:val="18"/>
        </w:rPr>
        <w:t xml:space="preserve"> sur chaque site</w:t>
      </w:r>
      <w:r w:rsidR="005C2EBE">
        <w:rPr>
          <w:rFonts w:ascii="Montserrat" w:hAnsi="Montserrat" w:cs="Arial Rounded MT Bold"/>
          <w:sz w:val="18"/>
          <w:szCs w:val="18"/>
        </w:rPr>
        <w:t xml:space="preserve"> et auprès du pôle administratif à Auterive</w:t>
      </w:r>
      <w:r w:rsidRPr="0020747B">
        <w:rPr>
          <w:rFonts w:ascii="Montserrat" w:hAnsi="Montserrat" w:cs="Arial Rounded MT Bold"/>
          <w:sz w:val="18"/>
          <w:szCs w:val="18"/>
        </w:rPr>
        <w:t>,</w:t>
      </w:r>
    </w:p>
    <w:p w14:paraId="3B89E6F8" w14:textId="4E82DB07" w:rsidR="006338B1" w:rsidRPr="0020747B" w:rsidRDefault="006338B1" w:rsidP="006338B1">
      <w:pPr>
        <w:autoSpaceDE w:val="0"/>
        <w:spacing w:after="0" w:line="240" w:lineRule="auto"/>
        <w:ind w:left="426"/>
        <w:jc w:val="both"/>
        <w:rPr>
          <w:rFonts w:ascii="Montserrat" w:hAnsi="Montserrat" w:cs="Arial Rounded MT Bold"/>
          <w:sz w:val="18"/>
          <w:szCs w:val="18"/>
        </w:rPr>
      </w:pPr>
      <w:r w:rsidRPr="0020747B">
        <w:rPr>
          <w:rFonts w:ascii="Montserrat" w:hAnsi="Montserrat" w:cs="Arial Rounded MT Bold"/>
          <w:sz w:val="18"/>
          <w:szCs w:val="18"/>
        </w:rPr>
        <w:t>-</w:t>
      </w:r>
      <w:r w:rsidRPr="0020747B">
        <w:rPr>
          <w:rFonts w:ascii="Montserrat" w:hAnsi="Montserrat" w:cs="Arial Rounded MT Bold"/>
          <w:sz w:val="18"/>
          <w:szCs w:val="18"/>
        </w:rPr>
        <w:tab/>
        <w:t>chèque emploi service universel (CESU</w:t>
      </w:r>
      <w:r w:rsidR="005C2EBE">
        <w:rPr>
          <w:rFonts w:ascii="Montserrat" w:hAnsi="Montserrat" w:cs="Arial Rounded MT Bold"/>
          <w:sz w:val="18"/>
          <w:szCs w:val="18"/>
        </w:rPr>
        <w:t xml:space="preserve"> et e-CESU</w:t>
      </w:r>
      <w:r w:rsidRPr="0020747B">
        <w:rPr>
          <w:rFonts w:ascii="Montserrat" w:hAnsi="Montserrat" w:cs="Arial Rounded MT Bold"/>
          <w:sz w:val="18"/>
          <w:szCs w:val="18"/>
        </w:rPr>
        <w:t>)</w:t>
      </w:r>
      <w:r w:rsidR="00681C87">
        <w:rPr>
          <w:rFonts w:ascii="Montserrat" w:hAnsi="Montserrat" w:cs="Arial Rounded MT Bold"/>
          <w:sz w:val="18"/>
          <w:szCs w:val="18"/>
        </w:rPr>
        <w:t xml:space="preserve"> sur chaque site</w:t>
      </w:r>
      <w:r w:rsidR="005C2EBE">
        <w:rPr>
          <w:rFonts w:ascii="Montserrat" w:hAnsi="Montserrat" w:cs="Arial Rounded MT Bold"/>
          <w:sz w:val="18"/>
          <w:szCs w:val="18"/>
        </w:rPr>
        <w:t xml:space="preserve"> et auprès du pôle administratif à Auterive</w:t>
      </w:r>
      <w:r w:rsidRPr="0020747B">
        <w:rPr>
          <w:rFonts w:ascii="Montserrat" w:hAnsi="Montserrat" w:cs="Arial Rounded MT Bold"/>
          <w:sz w:val="18"/>
          <w:szCs w:val="18"/>
        </w:rPr>
        <w:t>,</w:t>
      </w:r>
    </w:p>
    <w:p w14:paraId="346E78D5" w14:textId="207EBE4B" w:rsidR="006338B1" w:rsidRPr="0020747B" w:rsidRDefault="006338B1" w:rsidP="00681C87">
      <w:pPr>
        <w:autoSpaceDE w:val="0"/>
        <w:spacing w:after="80" w:line="240" w:lineRule="auto"/>
        <w:ind w:left="425"/>
        <w:jc w:val="both"/>
        <w:rPr>
          <w:rFonts w:ascii="Montserrat" w:hAnsi="Montserrat" w:cs="Arial Rounded MT Bold"/>
          <w:sz w:val="18"/>
          <w:szCs w:val="18"/>
        </w:rPr>
      </w:pPr>
      <w:r w:rsidRPr="0020747B">
        <w:rPr>
          <w:rFonts w:ascii="Montserrat" w:hAnsi="Montserrat" w:cs="Arial Rounded MT Bold"/>
          <w:sz w:val="18"/>
          <w:szCs w:val="18"/>
        </w:rPr>
        <w:t>-</w:t>
      </w:r>
      <w:r w:rsidRPr="0020747B">
        <w:rPr>
          <w:rFonts w:ascii="Montserrat" w:hAnsi="Montserrat" w:cs="Arial Rounded MT Bold"/>
          <w:sz w:val="18"/>
          <w:szCs w:val="18"/>
        </w:rPr>
        <w:tab/>
        <w:t xml:space="preserve">carte bancaire via le portail </w:t>
      </w:r>
      <w:r w:rsidR="0079040C">
        <w:rPr>
          <w:rFonts w:ascii="Montserrat" w:hAnsi="Montserrat" w:cs="Arial Rounded MT Bold"/>
          <w:sz w:val="18"/>
          <w:szCs w:val="18"/>
        </w:rPr>
        <w:t>f</w:t>
      </w:r>
      <w:r w:rsidRPr="0020747B">
        <w:rPr>
          <w:rFonts w:ascii="Montserrat" w:hAnsi="Montserrat" w:cs="Arial Rounded MT Bold"/>
          <w:sz w:val="18"/>
          <w:szCs w:val="18"/>
        </w:rPr>
        <w:t>amille.</w:t>
      </w:r>
    </w:p>
    <w:p w14:paraId="7F7379BF" w14:textId="140A5C9A" w:rsidR="00681C87" w:rsidRPr="0020747B" w:rsidRDefault="00681C87" w:rsidP="006338B1">
      <w:pPr>
        <w:autoSpaceDE w:val="0"/>
        <w:spacing w:after="0" w:line="240" w:lineRule="auto"/>
        <w:jc w:val="both"/>
        <w:rPr>
          <w:rFonts w:ascii="Montserrat" w:hAnsi="Montserrat" w:cs="Arial Rounded MT Bold"/>
          <w:sz w:val="18"/>
          <w:szCs w:val="18"/>
        </w:rPr>
      </w:pPr>
      <w:r>
        <w:rPr>
          <w:rFonts w:ascii="Montserrat" w:hAnsi="Montserrat" w:cs="Arial Rounded MT Bold"/>
          <w:sz w:val="18"/>
          <w:szCs w:val="18"/>
        </w:rPr>
        <w:t xml:space="preserve">En cas de fermeture de l’école, d’absence non remplacée de l’enseignant, de mouvement social, de sortie scolaire ou de classe découverte, la réservation </w:t>
      </w:r>
      <w:r w:rsidR="005C2EBE">
        <w:rPr>
          <w:rFonts w:ascii="Montserrat" w:hAnsi="Montserrat" w:cs="Arial Rounded MT Bold"/>
          <w:sz w:val="18"/>
          <w:szCs w:val="18"/>
        </w:rPr>
        <w:t xml:space="preserve">ALAE </w:t>
      </w:r>
      <w:r>
        <w:rPr>
          <w:rFonts w:ascii="Montserrat" w:hAnsi="Montserrat" w:cs="Arial Rounded MT Bold"/>
          <w:sz w:val="18"/>
          <w:szCs w:val="18"/>
        </w:rPr>
        <w:t>ne sera pas facturée.</w:t>
      </w:r>
      <w:r w:rsidR="005C2EBE">
        <w:rPr>
          <w:rFonts w:ascii="Montserrat" w:hAnsi="Montserrat" w:cs="Arial Rounded MT Bold"/>
          <w:sz w:val="18"/>
          <w:szCs w:val="18"/>
        </w:rPr>
        <w:t xml:space="preserve"> Pour le repas, il appartient aux familles de se rapprocher de la mairie.</w:t>
      </w:r>
    </w:p>
    <w:p w14:paraId="5C36C734" w14:textId="77777777" w:rsidR="006338B1" w:rsidRDefault="006338B1" w:rsidP="006338B1">
      <w:pPr>
        <w:autoSpaceDE w:val="0"/>
        <w:spacing w:after="0" w:line="240" w:lineRule="auto"/>
        <w:jc w:val="both"/>
        <w:rPr>
          <w:rFonts w:ascii="Montserrat" w:hAnsi="Montserrat" w:cs="Arial Rounded MT Bold"/>
          <w:sz w:val="18"/>
          <w:szCs w:val="18"/>
        </w:rPr>
      </w:pPr>
    </w:p>
    <w:p w14:paraId="28822A00" w14:textId="77777777" w:rsidR="008D00F0" w:rsidRPr="003D7AC3" w:rsidRDefault="008D00F0" w:rsidP="006338B1">
      <w:pPr>
        <w:autoSpaceDE w:val="0"/>
        <w:spacing w:after="0" w:line="240" w:lineRule="auto"/>
        <w:jc w:val="both"/>
        <w:rPr>
          <w:rFonts w:ascii="Montserrat" w:hAnsi="Montserrat" w:cs="Arial Rounded MT Bold"/>
          <w:sz w:val="18"/>
          <w:szCs w:val="18"/>
        </w:rPr>
      </w:pPr>
    </w:p>
    <w:p w14:paraId="3C85059C" w14:textId="77777777" w:rsidR="006338B1" w:rsidRPr="0020747B" w:rsidRDefault="006338B1" w:rsidP="006338B1">
      <w:pPr>
        <w:autoSpaceDE w:val="0"/>
        <w:spacing w:after="0" w:line="240" w:lineRule="auto"/>
        <w:rPr>
          <w:rFonts w:ascii="Montserrat" w:hAnsi="Montserrat" w:cs="Arial Rounded MT Bold"/>
          <w:b/>
          <w:sz w:val="18"/>
          <w:szCs w:val="18"/>
        </w:rPr>
      </w:pPr>
      <w:r w:rsidRPr="0020747B">
        <w:rPr>
          <w:rFonts w:ascii="Montserrat" w:hAnsi="Montserrat" w:cs="Arial Rounded MT Bold"/>
          <w:b/>
          <w:sz w:val="18"/>
          <w:szCs w:val="18"/>
          <w:u w:val="single"/>
        </w:rPr>
        <w:t xml:space="preserve">ARTICLE </w:t>
      </w:r>
      <w:r>
        <w:rPr>
          <w:rFonts w:ascii="Montserrat" w:hAnsi="Montserrat" w:cs="Arial Rounded MT Bold"/>
          <w:b/>
          <w:sz w:val="18"/>
          <w:szCs w:val="18"/>
          <w:u w:val="single"/>
        </w:rPr>
        <w:t>9</w:t>
      </w:r>
      <w:r w:rsidRPr="0020747B">
        <w:rPr>
          <w:rFonts w:ascii="Cambria" w:hAnsi="Cambria" w:cs="Cambria"/>
          <w:b/>
          <w:sz w:val="18"/>
          <w:szCs w:val="18"/>
        </w:rPr>
        <w:t> </w:t>
      </w:r>
      <w:r w:rsidRPr="0020747B">
        <w:rPr>
          <w:rFonts w:ascii="Montserrat" w:hAnsi="Montserrat" w:cs="Arial Rounded MT Bold"/>
          <w:b/>
          <w:sz w:val="18"/>
          <w:szCs w:val="18"/>
        </w:rPr>
        <w:t>: Règles de vie</w:t>
      </w:r>
      <w:r w:rsidRPr="0020747B">
        <w:rPr>
          <w:rFonts w:ascii="Cambria" w:hAnsi="Cambria" w:cs="Cambria"/>
          <w:b/>
          <w:sz w:val="18"/>
          <w:szCs w:val="18"/>
        </w:rPr>
        <w:t> </w:t>
      </w:r>
    </w:p>
    <w:p w14:paraId="563504D7" w14:textId="77777777" w:rsidR="006338B1" w:rsidRPr="0020747B" w:rsidRDefault="006338B1" w:rsidP="006338B1">
      <w:pPr>
        <w:autoSpaceDE w:val="0"/>
        <w:spacing w:after="0" w:line="240" w:lineRule="auto"/>
        <w:rPr>
          <w:rFonts w:ascii="Montserrat" w:hAnsi="Montserrat" w:cs="Arial Rounded MT Bold"/>
          <w:b/>
          <w:sz w:val="18"/>
          <w:szCs w:val="18"/>
        </w:rPr>
      </w:pPr>
    </w:p>
    <w:p w14:paraId="4B079DC5" w14:textId="77777777" w:rsidR="006338B1" w:rsidRPr="0020747B" w:rsidRDefault="006338B1" w:rsidP="0079040C">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Pour permettre à chaque enfant de vivre au mieux les temps collectifs, il est important que chacun </w:t>
      </w:r>
      <w:r>
        <w:rPr>
          <w:rFonts w:ascii="Montserrat" w:hAnsi="Montserrat" w:cs="Arial Rounded MT Bold"/>
          <w:sz w:val="18"/>
          <w:szCs w:val="18"/>
        </w:rPr>
        <w:t xml:space="preserve">adopte </w:t>
      </w:r>
      <w:r w:rsidRPr="0020747B">
        <w:rPr>
          <w:rFonts w:ascii="Montserrat" w:hAnsi="Montserrat" w:cs="Arial Rounded MT Bold"/>
          <w:sz w:val="18"/>
          <w:szCs w:val="18"/>
        </w:rPr>
        <w:t xml:space="preserve">un comportement respectueux. Les usagers doivent avoir une attitude correcte et </w:t>
      </w:r>
      <w:r w:rsidRPr="0020747B">
        <w:rPr>
          <w:rFonts w:ascii="Montserrat" w:hAnsi="Montserrat" w:cs="Arial Rounded MT Bold"/>
          <w:sz w:val="18"/>
          <w:szCs w:val="18"/>
        </w:rPr>
        <w:lastRenderedPageBreak/>
        <w:t xml:space="preserve">respectueuse vis-à-vis des autres (usagers, animateurs et personnel de service), de la nourriture et du matériel. De plus, ils doivent respecter les règles de vie mises en place avec l’équipe d’animation. </w:t>
      </w:r>
    </w:p>
    <w:p w14:paraId="7E3C7D75" w14:textId="066F008A" w:rsidR="006338B1" w:rsidRPr="0020747B" w:rsidRDefault="006338B1" w:rsidP="0079040C">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Les responsables légaux sont responsables du comportement de leur enfant. Ils peuvent être appelés à répondre des dommages causés par ce dernier durant son temps de présence en AL</w:t>
      </w:r>
      <w:r w:rsidR="0079040C">
        <w:rPr>
          <w:rFonts w:ascii="Montserrat" w:hAnsi="Montserrat" w:cs="Arial Rounded MT Bold"/>
          <w:sz w:val="18"/>
          <w:szCs w:val="18"/>
        </w:rPr>
        <w:t>AE</w:t>
      </w:r>
      <w:r w:rsidRPr="0020747B">
        <w:rPr>
          <w:rFonts w:ascii="Montserrat" w:hAnsi="Montserrat" w:cs="Arial Rounded MT Bold"/>
          <w:sz w:val="18"/>
          <w:szCs w:val="18"/>
        </w:rPr>
        <w:t xml:space="preserve">. </w:t>
      </w:r>
    </w:p>
    <w:p w14:paraId="053989E3" w14:textId="3DE6BB44" w:rsidR="006338B1" w:rsidRPr="0020747B" w:rsidRDefault="006338B1" w:rsidP="0079040C">
      <w:pPr>
        <w:autoSpaceDE w:val="0"/>
        <w:spacing w:after="80" w:line="240" w:lineRule="auto"/>
        <w:jc w:val="both"/>
        <w:rPr>
          <w:rFonts w:ascii="Montserrat" w:hAnsi="Montserrat"/>
          <w:sz w:val="18"/>
          <w:szCs w:val="18"/>
        </w:rPr>
      </w:pPr>
      <w:r w:rsidRPr="0020747B">
        <w:rPr>
          <w:rFonts w:ascii="Montserrat" w:hAnsi="Montserrat"/>
          <w:sz w:val="18"/>
          <w:szCs w:val="18"/>
        </w:rPr>
        <w:t>Les membres des équipes des AL</w:t>
      </w:r>
      <w:r w:rsidR="0079040C">
        <w:rPr>
          <w:rFonts w:ascii="Montserrat" w:hAnsi="Montserrat"/>
          <w:sz w:val="18"/>
          <w:szCs w:val="18"/>
        </w:rPr>
        <w:t>AE</w:t>
      </w:r>
      <w:r w:rsidRPr="0020747B">
        <w:rPr>
          <w:rFonts w:ascii="Montserrat" w:hAnsi="Montserrat"/>
          <w:sz w:val="18"/>
          <w:szCs w:val="18"/>
        </w:rPr>
        <w:t xml:space="preserve"> s’interdisent tout comportement, geste ou parole qui traduirait de l’indifférence ou du mépris à l’égard de l’usager ou de sa famille. De même</w:t>
      </w:r>
      <w:r>
        <w:rPr>
          <w:rFonts w:ascii="Montserrat" w:hAnsi="Montserrat"/>
          <w:sz w:val="18"/>
          <w:szCs w:val="18"/>
        </w:rPr>
        <w:t>,</w:t>
      </w:r>
      <w:r w:rsidRPr="0020747B">
        <w:rPr>
          <w:rFonts w:ascii="Montserrat" w:hAnsi="Montserrat"/>
          <w:sz w:val="18"/>
          <w:szCs w:val="18"/>
        </w:rPr>
        <w:t xml:space="preserve"> les usagers comme leurs responsables doivent s’interdire tout comportement, geste ou parole qui porteraient atteinte à la fonction ou à la personne à l’égard des autres usagers et responsables, ou à des membres des équipes des AL</w:t>
      </w:r>
      <w:r w:rsidR="0079040C">
        <w:rPr>
          <w:rFonts w:ascii="Montserrat" w:hAnsi="Montserrat"/>
          <w:sz w:val="18"/>
          <w:szCs w:val="18"/>
        </w:rPr>
        <w:t>AE</w:t>
      </w:r>
      <w:r w:rsidRPr="0020747B">
        <w:rPr>
          <w:rFonts w:ascii="Montserrat" w:hAnsi="Montserrat"/>
          <w:sz w:val="18"/>
          <w:szCs w:val="18"/>
        </w:rPr>
        <w:t xml:space="preserve">. </w:t>
      </w:r>
    </w:p>
    <w:p w14:paraId="0B6B6E8F" w14:textId="77777777" w:rsidR="006338B1" w:rsidRPr="003D7AC3" w:rsidRDefault="006338B1" w:rsidP="0079040C">
      <w:pPr>
        <w:autoSpaceDE w:val="0"/>
        <w:spacing w:after="80" w:line="240" w:lineRule="auto"/>
        <w:jc w:val="both"/>
        <w:rPr>
          <w:rFonts w:ascii="Montserrat" w:hAnsi="Montserrat" w:cs="Arial Rounded MT Bold"/>
          <w:sz w:val="18"/>
          <w:szCs w:val="18"/>
        </w:rPr>
      </w:pPr>
      <w:r w:rsidRPr="0020747B">
        <w:rPr>
          <w:rFonts w:ascii="Montserrat" w:hAnsi="Montserrat"/>
          <w:sz w:val="18"/>
          <w:szCs w:val="18"/>
        </w:rPr>
        <w:t>Il est rappelé l’article 433-5 du code pénal</w:t>
      </w:r>
      <w:r w:rsidRPr="0020747B">
        <w:rPr>
          <w:rFonts w:ascii="Cambria" w:hAnsi="Cambria" w:cs="Cambria"/>
          <w:sz w:val="18"/>
          <w:szCs w:val="18"/>
        </w:rPr>
        <w:t> </w:t>
      </w:r>
      <w:r w:rsidRPr="0020747B">
        <w:rPr>
          <w:rFonts w:ascii="Montserrat" w:hAnsi="Montserrat"/>
          <w:sz w:val="18"/>
          <w:szCs w:val="18"/>
        </w:rPr>
        <w:t xml:space="preserve">: </w:t>
      </w:r>
      <w:r w:rsidRPr="003D7AC3">
        <w:rPr>
          <w:rFonts w:ascii="Montserrat" w:hAnsi="Montserrat"/>
          <w:i/>
          <w:iCs/>
          <w:sz w:val="18"/>
          <w:szCs w:val="18"/>
        </w:rPr>
        <w:t>«</w:t>
      </w:r>
      <w:r w:rsidRPr="003D7AC3">
        <w:rPr>
          <w:rFonts w:ascii="Cambria" w:hAnsi="Cambria" w:cs="Cambria"/>
          <w:i/>
          <w:iCs/>
          <w:sz w:val="18"/>
          <w:szCs w:val="18"/>
        </w:rPr>
        <w:t> </w:t>
      </w:r>
      <w:r w:rsidRPr="003D7AC3">
        <w:rPr>
          <w:rFonts w:ascii="Montserrat" w:hAnsi="Montserrat"/>
          <w:i/>
          <w:iCs/>
          <w:sz w:val="18"/>
          <w:szCs w:val="18"/>
        </w:rPr>
        <w:t>Constituent un outrage puni de 7 500 euros d'amende les paroles, gestes ou menaces, les écrits ou images de toute nature non rendus publics ou l'envoi d'objets quelconques adressés à une personne chargée d'une mission de service public, dans l'exercice ou à l'occasion de l'exercice de sa mission, et de nature à porter atteinte à sa dignité ou au respect dû à la fonction dont elle est investie. […] Lorsqu'il est adressé à une personne chargée d'une mission de service public et que les faits ont été commis à l'intérieur d'un établissement scolaire ou éducatif, ou, à l'occasion des entrées ou sorties des élèves, aux abords d'un tel établissement, l'outrage est puni de six mois d'emprisonnement et de 7 500 euros d'amende.</w:t>
      </w:r>
      <w:r w:rsidRPr="003D7AC3">
        <w:rPr>
          <w:rFonts w:ascii="Cambria" w:hAnsi="Cambria" w:cs="Cambria"/>
          <w:i/>
          <w:iCs/>
          <w:sz w:val="18"/>
          <w:szCs w:val="18"/>
        </w:rPr>
        <w:t> </w:t>
      </w:r>
      <w:r w:rsidRPr="003D7AC3">
        <w:rPr>
          <w:rFonts w:ascii="Montserrat" w:hAnsi="Montserrat" w:cs="Montserrat"/>
          <w:i/>
          <w:iCs/>
          <w:sz w:val="18"/>
          <w:szCs w:val="18"/>
        </w:rPr>
        <w:t>»</w:t>
      </w:r>
    </w:p>
    <w:p w14:paraId="60772816" w14:textId="785D8C48"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Dans les AL</w:t>
      </w:r>
      <w:r w:rsidR="0079040C">
        <w:rPr>
          <w:rFonts w:ascii="Montserrat" w:hAnsi="Montserrat" w:cs="Arial Rounded MT Bold"/>
          <w:sz w:val="18"/>
          <w:szCs w:val="18"/>
        </w:rPr>
        <w:t>AE</w:t>
      </w:r>
      <w:r w:rsidRPr="0020747B">
        <w:rPr>
          <w:rFonts w:ascii="Montserrat" w:hAnsi="Montserrat" w:cs="Arial Rounded MT Bold"/>
          <w:sz w:val="18"/>
          <w:szCs w:val="18"/>
        </w:rPr>
        <w:t>, il est interdit</w:t>
      </w:r>
      <w:r w:rsidRPr="0020747B">
        <w:rPr>
          <w:rFonts w:ascii="Cambria" w:hAnsi="Cambria" w:cs="Cambria"/>
          <w:sz w:val="18"/>
          <w:szCs w:val="18"/>
        </w:rPr>
        <w:t> </w:t>
      </w:r>
      <w:r w:rsidRPr="0020747B">
        <w:rPr>
          <w:rFonts w:ascii="Montserrat" w:hAnsi="Montserrat" w:cs="Arial Rounded MT Bold"/>
          <w:sz w:val="18"/>
          <w:szCs w:val="18"/>
        </w:rPr>
        <w:t>:</w:t>
      </w:r>
    </w:p>
    <w:p w14:paraId="5649CD60" w14:textId="01759E91" w:rsidR="006338B1" w:rsidRPr="0020747B" w:rsidRDefault="006338B1" w:rsidP="006338B1">
      <w:pPr>
        <w:numPr>
          <w:ilvl w:val="1"/>
          <w:numId w:val="4"/>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De fumer dans l’enceinte des établissements d’accueil</w:t>
      </w:r>
      <w:r w:rsidR="0079040C">
        <w:rPr>
          <w:rFonts w:ascii="Montserrat" w:hAnsi="Montserrat" w:cs="Arial Rounded MT Bold"/>
          <w:sz w:val="18"/>
          <w:szCs w:val="18"/>
        </w:rPr>
        <w:t> ;</w:t>
      </w:r>
    </w:p>
    <w:p w14:paraId="6858BF9A" w14:textId="71FB75EA" w:rsidR="006338B1" w:rsidRPr="0020747B" w:rsidRDefault="006338B1" w:rsidP="006338B1">
      <w:pPr>
        <w:numPr>
          <w:ilvl w:val="1"/>
          <w:numId w:val="4"/>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De pénétrer dans les locaux avec des animaux</w:t>
      </w:r>
      <w:r w:rsidR="0079040C">
        <w:rPr>
          <w:rFonts w:ascii="Montserrat" w:hAnsi="Montserrat" w:cs="Arial Rounded MT Bold"/>
          <w:sz w:val="18"/>
          <w:szCs w:val="18"/>
        </w:rPr>
        <w:t> ;</w:t>
      </w:r>
    </w:p>
    <w:p w14:paraId="2FBB6E15" w14:textId="09840A10" w:rsidR="006338B1" w:rsidRPr="0020747B" w:rsidRDefault="006338B1" w:rsidP="006338B1">
      <w:pPr>
        <w:numPr>
          <w:ilvl w:val="1"/>
          <w:numId w:val="4"/>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D’a</w:t>
      </w:r>
      <w:r>
        <w:rPr>
          <w:rFonts w:ascii="Montserrat" w:hAnsi="Montserrat" w:cs="Arial Rounded MT Bold"/>
          <w:sz w:val="18"/>
          <w:szCs w:val="18"/>
        </w:rPr>
        <w:t>pporter</w:t>
      </w:r>
      <w:r w:rsidRPr="0020747B">
        <w:rPr>
          <w:rFonts w:ascii="Montserrat" w:hAnsi="Montserrat" w:cs="Arial Rounded MT Bold"/>
          <w:sz w:val="18"/>
          <w:szCs w:val="18"/>
        </w:rPr>
        <w:t xml:space="preserve"> de l’argent</w:t>
      </w:r>
      <w:r w:rsidR="0079040C">
        <w:rPr>
          <w:rFonts w:ascii="Montserrat" w:hAnsi="Montserrat" w:cs="Arial Rounded MT Bold"/>
          <w:sz w:val="18"/>
          <w:szCs w:val="18"/>
        </w:rPr>
        <w:t> ;</w:t>
      </w:r>
    </w:p>
    <w:p w14:paraId="447AEE20" w14:textId="18CAA6E0" w:rsidR="006338B1" w:rsidRPr="0020747B" w:rsidRDefault="006338B1" w:rsidP="0079040C">
      <w:pPr>
        <w:numPr>
          <w:ilvl w:val="1"/>
          <w:numId w:val="4"/>
        </w:numPr>
        <w:autoSpaceDE w:val="0"/>
        <w:spacing w:after="80" w:line="240" w:lineRule="auto"/>
        <w:ind w:left="1434" w:hanging="357"/>
        <w:jc w:val="both"/>
        <w:rPr>
          <w:rFonts w:ascii="Montserrat" w:hAnsi="Montserrat" w:cs="Arial Rounded MT Bold"/>
          <w:sz w:val="18"/>
          <w:szCs w:val="18"/>
        </w:rPr>
      </w:pPr>
      <w:r w:rsidRPr="0020747B">
        <w:rPr>
          <w:rFonts w:ascii="Montserrat" w:hAnsi="Montserrat" w:cs="Arial Rounded MT Bold"/>
          <w:sz w:val="18"/>
          <w:szCs w:val="18"/>
        </w:rPr>
        <w:t>D’introduire des objets dangereux</w:t>
      </w:r>
      <w:r w:rsidR="0079040C">
        <w:rPr>
          <w:rFonts w:ascii="Montserrat" w:hAnsi="Montserrat" w:cs="Arial Rounded MT Bold"/>
          <w:sz w:val="18"/>
          <w:szCs w:val="18"/>
        </w:rPr>
        <w:t>.</w:t>
      </w:r>
    </w:p>
    <w:p w14:paraId="272C56CF" w14:textId="77777777"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Aucun recours ne pourra être exercé à l’encontre du personnel encadrant pour les objets égarés ou dérobés au sein des structures.</w:t>
      </w:r>
    </w:p>
    <w:p w14:paraId="6B0B1312"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22E78B82" w14:textId="77777777" w:rsidR="006338B1" w:rsidRPr="0020747B" w:rsidRDefault="006338B1" w:rsidP="006338B1">
      <w:pPr>
        <w:autoSpaceDE w:val="0"/>
        <w:spacing w:after="0" w:line="240" w:lineRule="auto"/>
        <w:rPr>
          <w:rFonts w:ascii="Montserrat" w:hAnsi="Montserrat" w:cs="Arial Rounded MT Bold"/>
          <w:sz w:val="18"/>
          <w:szCs w:val="18"/>
          <w:u w:val="single"/>
        </w:rPr>
      </w:pPr>
      <w:r w:rsidRPr="0020747B">
        <w:rPr>
          <w:rFonts w:ascii="Montserrat" w:hAnsi="Montserrat" w:cs="Arial Rounded MT Bold"/>
          <w:sz w:val="18"/>
          <w:szCs w:val="18"/>
          <w:u w:val="single"/>
        </w:rPr>
        <w:t>Sanctions</w:t>
      </w:r>
      <w:r w:rsidRPr="0020747B">
        <w:rPr>
          <w:rFonts w:ascii="Cambria" w:hAnsi="Cambria" w:cs="Cambria"/>
          <w:sz w:val="18"/>
          <w:szCs w:val="18"/>
          <w:u w:val="single"/>
        </w:rPr>
        <w:t> </w:t>
      </w:r>
      <w:r w:rsidRPr="0020747B">
        <w:rPr>
          <w:rFonts w:ascii="Montserrat" w:hAnsi="Montserrat" w:cs="Arial Rounded MT Bold"/>
          <w:sz w:val="18"/>
          <w:szCs w:val="18"/>
          <w:u w:val="single"/>
        </w:rPr>
        <w:t>:</w:t>
      </w:r>
    </w:p>
    <w:p w14:paraId="27DFB858" w14:textId="77777777" w:rsidR="006338B1" w:rsidRDefault="006338B1" w:rsidP="006338B1">
      <w:pPr>
        <w:autoSpaceDE w:val="0"/>
        <w:spacing w:after="0" w:line="240" w:lineRule="auto"/>
        <w:jc w:val="both"/>
        <w:rPr>
          <w:rFonts w:ascii="Montserrat" w:hAnsi="Montserrat" w:cs="Arial Rounded MT Bold"/>
          <w:sz w:val="18"/>
          <w:szCs w:val="18"/>
        </w:rPr>
      </w:pPr>
    </w:p>
    <w:p w14:paraId="4CAFD1B3" w14:textId="77777777"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Face à un quelconque manquement aux règles du présent Règlement de </w:t>
      </w:r>
      <w:r>
        <w:rPr>
          <w:rFonts w:ascii="Montserrat" w:hAnsi="Montserrat" w:cs="Arial Rounded MT Bold"/>
          <w:sz w:val="18"/>
          <w:szCs w:val="18"/>
        </w:rPr>
        <w:t>f</w:t>
      </w:r>
      <w:r w:rsidRPr="0020747B">
        <w:rPr>
          <w:rFonts w:ascii="Montserrat" w:hAnsi="Montserrat" w:cs="Arial Rounded MT Bold"/>
          <w:sz w:val="18"/>
          <w:szCs w:val="18"/>
        </w:rPr>
        <w:t>onctionnement</w:t>
      </w:r>
      <w:r w:rsidRPr="0020747B">
        <w:rPr>
          <w:rFonts w:ascii="Cambria" w:hAnsi="Cambria" w:cs="Cambria"/>
          <w:sz w:val="18"/>
          <w:szCs w:val="18"/>
        </w:rPr>
        <w:t> </w:t>
      </w:r>
      <w:r w:rsidRPr="0020747B">
        <w:rPr>
          <w:rFonts w:ascii="Montserrat" w:hAnsi="Montserrat" w:cs="Arial Rounded MT Bold"/>
          <w:sz w:val="18"/>
          <w:szCs w:val="18"/>
        </w:rPr>
        <w:t>:</w:t>
      </w:r>
    </w:p>
    <w:p w14:paraId="100C8FAE" w14:textId="59F1898C" w:rsidR="006338B1" w:rsidRPr="0020747B" w:rsidRDefault="006338B1" w:rsidP="006338B1">
      <w:pPr>
        <w:numPr>
          <w:ilvl w:val="0"/>
          <w:numId w:val="3"/>
        </w:num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sz w:val="18"/>
          <w:szCs w:val="18"/>
        </w:rPr>
        <w:t>un</w:t>
      </w:r>
      <w:proofErr w:type="gramEnd"/>
      <w:r w:rsidRPr="0020747B">
        <w:rPr>
          <w:rFonts w:ascii="Montserrat" w:hAnsi="Montserrat" w:cs="Arial Rounded MT Bold"/>
          <w:sz w:val="18"/>
          <w:szCs w:val="18"/>
        </w:rPr>
        <w:t xml:space="preserve"> premier avertissement verbal sera donné</w:t>
      </w:r>
      <w:r w:rsidR="0079040C">
        <w:rPr>
          <w:rFonts w:ascii="Montserrat" w:hAnsi="Montserrat" w:cs="Arial Rounded MT Bold"/>
          <w:sz w:val="18"/>
          <w:szCs w:val="18"/>
        </w:rPr>
        <w:t> ;</w:t>
      </w:r>
    </w:p>
    <w:p w14:paraId="4CF0BCE8" w14:textId="474B64F9" w:rsidR="006338B1" w:rsidRDefault="006338B1" w:rsidP="006338B1">
      <w:pPr>
        <w:numPr>
          <w:ilvl w:val="0"/>
          <w:numId w:val="3"/>
        </w:num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sz w:val="18"/>
          <w:szCs w:val="18"/>
        </w:rPr>
        <w:t>en</w:t>
      </w:r>
      <w:proofErr w:type="gramEnd"/>
      <w:r w:rsidRPr="0020747B">
        <w:rPr>
          <w:rFonts w:ascii="Montserrat" w:hAnsi="Montserrat" w:cs="Arial Rounded MT Bold"/>
          <w:sz w:val="18"/>
          <w:szCs w:val="18"/>
        </w:rPr>
        <w:t xml:space="preserve"> cas de transgression grave ou de transgression répétée, l’équipe des AL</w:t>
      </w:r>
      <w:r w:rsidR="0079040C">
        <w:rPr>
          <w:rFonts w:ascii="Montserrat" w:hAnsi="Montserrat" w:cs="Arial Rounded MT Bold"/>
          <w:sz w:val="18"/>
          <w:szCs w:val="18"/>
        </w:rPr>
        <w:t>AE –</w:t>
      </w:r>
      <w:r w:rsidRPr="0020747B">
        <w:rPr>
          <w:rFonts w:ascii="Montserrat" w:hAnsi="Montserrat" w:cs="Arial Rounded MT Bold"/>
          <w:sz w:val="18"/>
          <w:szCs w:val="18"/>
        </w:rPr>
        <w:t xml:space="preserve"> en collaboration avec </w:t>
      </w:r>
      <w:r w:rsidR="0079040C">
        <w:rPr>
          <w:rFonts w:ascii="Montserrat" w:hAnsi="Montserrat" w:cs="Arial Rounded MT Bold"/>
          <w:sz w:val="18"/>
          <w:szCs w:val="18"/>
        </w:rPr>
        <w:t>la mairie</w:t>
      </w:r>
      <w:r w:rsidRPr="0020747B">
        <w:rPr>
          <w:rFonts w:ascii="Montserrat" w:hAnsi="Montserrat" w:cs="Arial Rounded MT Bold"/>
          <w:sz w:val="18"/>
          <w:szCs w:val="18"/>
        </w:rPr>
        <w:t xml:space="preserve"> </w:t>
      </w:r>
      <w:r w:rsidR="0079040C">
        <w:rPr>
          <w:rFonts w:ascii="Montserrat" w:hAnsi="Montserrat" w:cs="Arial Rounded MT Bold"/>
          <w:sz w:val="18"/>
          <w:szCs w:val="18"/>
        </w:rPr>
        <w:t xml:space="preserve">– </w:t>
      </w:r>
      <w:r w:rsidRPr="0020747B">
        <w:rPr>
          <w:rFonts w:ascii="Montserrat" w:hAnsi="Montserrat" w:cs="Arial Rounded MT Bold"/>
          <w:sz w:val="18"/>
          <w:szCs w:val="18"/>
        </w:rPr>
        <w:t>se réserve le droit d’exclure temporairement ou définitivement un enfant après qu’une mise en garde préalable ait été notifiée aux parents. Dans ce cas, les parents recevront une convocation afin de déterminer les mesures à prendre dans l’intérêt de l’enfant et/ou le maintien de la bonne marche du service.</w:t>
      </w:r>
      <w:r>
        <w:rPr>
          <w:rFonts w:ascii="Montserrat" w:hAnsi="Montserrat" w:cs="Arial Rounded MT Bold"/>
          <w:sz w:val="18"/>
          <w:szCs w:val="18"/>
        </w:rPr>
        <w:t xml:space="preserve"> L’exclusion ne donne pas lieu à remboursement.</w:t>
      </w:r>
    </w:p>
    <w:p w14:paraId="4A8C010C" w14:textId="77777777" w:rsidR="006338B1" w:rsidRDefault="006338B1" w:rsidP="006338B1">
      <w:pPr>
        <w:autoSpaceDE w:val="0"/>
        <w:spacing w:after="0" w:line="240" w:lineRule="auto"/>
        <w:jc w:val="both"/>
        <w:rPr>
          <w:rFonts w:ascii="Montserrat" w:hAnsi="Montserrat" w:cs="Arial Rounded MT Bold"/>
          <w:sz w:val="18"/>
          <w:szCs w:val="18"/>
        </w:rPr>
      </w:pPr>
    </w:p>
    <w:p w14:paraId="7811115B"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41D3D4C2" w14:textId="77777777" w:rsidR="006338B1"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t xml:space="preserve">ARTICLE </w:t>
      </w:r>
      <w:r>
        <w:rPr>
          <w:rFonts w:ascii="Montserrat" w:hAnsi="Montserrat" w:cs="Arial Rounded MT Bold"/>
          <w:b/>
          <w:sz w:val="18"/>
          <w:szCs w:val="18"/>
          <w:u w:val="single"/>
        </w:rPr>
        <w:t>10</w:t>
      </w:r>
      <w:r w:rsidRPr="0020747B">
        <w:rPr>
          <w:rFonts w:ascii="Cambria" w:hAnsi="Cambria" w:cs="Cambria"/>
          <w:b/>
          <w:sz w:val="18"/>
          <w:szCs w:val="18"/>
        </w:rPr>
        <w:t> </w:t>
      </w:r>
      <w:r w:rsidRPr="0020747B">
        <w:rPr>
          <w:rFonts w:ascii="Montserrat" w:hAnsi="Montserrat" w:cs="Arial Rounded MT Bold"/>
          <w:b/>
          <w:sz w:val="18"/>
          <w:szCs w:val="18"/>
        </w:rPr>
        <w:t>: Sécurité</w:t>
      </w:r>
    </w:p>
    <w:p w14:paraId="7695E453" w14:textId="77777777" w:rsidR="006338B1" w:rsidRPr="0020747B" w:rsidRDefault="006338B1" w:rsidP="006338B1">
      <w:pPr>
        <w:autoSpaceDE w:val="0"/>
        <w:spacing w:after="0" w:line="240" w:lineRule="auto"/>
        <w:jc w:val="both"/>
        <w:rPr>
          <w:rFonts w:ascii="Montserrat" w:hAnsi="Montserrat" w:cs="Arial Rounded MT Bold"/>
          <w:b/>
          <w:sz w:val="18"/>
          <w:szCs w:val="18"/>
        </w:rPr>
      </w:pPr>
    </w:p>
    <w:p w14:paraId="6F6539CA" w14:textId="438A4878" w:rsidR="006338B1" w:rsidRPr="0020747B" w:rsidRDefault="006338B1" w:rsidP="006338B1">
      <w:pPr>
        <w:numPr>
          <w:ilvl w:val="0"/>
          <w:numId w:val="1"/>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Tout enfant fréquentant les A</w:t>
      </w:r>
      <w:r w:rsidR="0079040C">
        <w:rPr>
          <w:rFonts w:ascii="Montserrat" w:hAnsi="Montserrat" w:cs="Arial Rounded MT Bold"/>
          <w:sz w:val="18"/>
          <w:szCs w:val="18"/>
        </w:rPr>
        <w:t>LAE</w:t>
      </w:r>
      <w:r w:rsidRPr="0020747B">
        <w:rPr>
          <w:rFonts w:ascii="Montserrat" w:hAnsi="Montserrat" w:cs="Arial Rounded MT Bold"/>
          <w:sz w:val="18"/>
          <w:szCs w:val="18"/>
        </w:rPr>
        <w:t xml:space="preserve"> est inscrit sur un registre de présence informatisé à usage interne.</w:t>
      </w:r>
    </w:p>
    <w:p w14:paraId="1966DB1E" w14:textId="78A8E6FE" w:rsidR="006338B1" w:rsidRPr="0020747B" w:rsidRDefault="006338B1" w:rsidP="006338B1">
      <w:pPr>
        <w:numPr>
          <w:ilvl w:val="0"/>
          <w:numId w:val="1"/>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Un registre d’infirmerie est tenu sur chaque structure par l’équipe</w:t>
      </w:r>
      <w:r w:rsidR="005C2EBE">
        <w:rPr>
          <w:rFonts w:ascii="Montserrat" w:hAnsi="Montserrat" w:cs="Arial Rounded MT Bold"/>
          <w:sz w:val="18"/>
          <w:szCs w:val="18"/>
        </w:rPr>
        <w:t xml:space="preserve"> d’animation</w:t>
      </w:r>
      <w:r w:rsidRPr="0020747B">
        <w:rPr>
          <w:rFonts w:ascii="Montserrat" w:hAnsi="Montserrat" w:cs="Arial Rounded MT Bold"/>
          <w:sz w:val="18"/>
          <w:szCs w:val="18"/>
        </w:rPr>
        <w:t>.</w:t>
      </w:r>
    </w:p>
    <w:p w14:paraId="19F0D48F" w14:textId="02B2A9DE" w:rsidR="006338B1" w:rsidRPr="0020747B" w:rsidRDefault="006338B1" w:rsidP="006338B1">
      <w:pPr>
        <w:numPr>
          <w:ilvl w:val="0"/>
          <w:numId w:val="1"/>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Tous les soins et maux constatés sont consignés sur ledit registre et sont signalés aux parents</w:t>
      </w:r>
      <w:r w:rsidR="005C2EBE">
        <w:rPr>
          <w:rFonts w:ascii="Montserrat" w:hAnsi="Montserrat" w:cs="Arial Rounded MT Bold"/>
          <w:sz w:val="18"/>
          <w:szCs w:val="18"/>
        </w:rPr>
        <w:t>, en fonction de la gravité.</w:t>
      </w:r>
    </w:p>
    <w:p w14:paraId="47173070" w14:textId="1B2B6C6A" w:rsidR="006338B1" w:rsidRPr="0020747B" w:rsidRDefault="006338B1" w:rsidP="006338B1">
      <w:pPr>
        <w:numPr>
          <w:ilvl w:val="0"/>
          <w:numId w:val="1"/>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L’équipe n’est en aucun cas habilitée à administrer des médicaments aux enfants, sauf sur consigne d’un </w:t>
      </w:r>
      <w:r>
        <w:rPr>
          <w:rFonts w:ascii="Montserrat" w:hAnsi="Montserrat" w:cs="Arial Rounded MT Bold"/>
          <w:sz w:val="18"/>
          <w:szCs w:val="18"/>
        </w:rPr>
        <w:t>projet</w:t>
      </w:r>
      <w:r w:rsidRPr="0020747B">
        <w:rPr>
          <w:rFonts w:ascii="Montserrat" w:hAnsi="Montserrat" w:cs="Arial Rounded MT Bold"/>
          <w:sz w:val="18"/>
          <w:szCs w:val="18"/>
        </w:rPr>
        <w:t xml:space="preserve"> d’</w:t>
      </w:r>
      <w:r>
        <w:rPr>
          <w:rFonts w:ascii="Montserrat" w:hAnsi="Montserrat" w:cs="Arial Rounded MT Bold"/>
          <w:sz w:val="18"/>
          <w:szCs w:val="18"/>
        </w:rPr>
        <w:t>a</w:t>
      </w:r>
      <w:r w:rsidRPr="0020747B">
        <w:rPr>
          <w:rFonts w:ascii="Montserrat" w:hAnsi="Montserrat" w:cs="Arial Rounded MT Bold"/>
          <w:sz w:val="18"/>
          <w:szCs w:val="18"/>
        </w:rPr>
        <w:t xml:space="preserve">ccueil </w:t>
      </w:r>
      <w:r>
        <w:rPr>
          <w:rFonts w:ascii="Montserrat" w:hAnsi="Montserrat" w:cs="Arial Rounded MT Bold"/>
          <w:sz w:val="18"/>
          <w:szCs w:val="18"/>
        </w:rPr>
        <w:t>i</w:t>
      </w:r>
      <w:r w:rsidRPr="0020747B">
        <w:rPr>
          <w:rFonts w:ascii="Montserrat" w:hAnsi="Montserrat" w:cs="Arial Rounded MT Bold"/>
          <w:sz w:val="18"/>
          <w:szCs w:val="18"/>
        </w:rPr>
        <w:t>ndividualisé (PAI) et sous la responsabilité du (de la) directeur(</w:t>
      </w:r>
      <w:proofErr w:type="spellStart"/>
      <w:r w:rsidRPr="0020747B">
        <w:rPr>
          <w:rFonts w:ascii="Montserrat" w:hAnsi="Montserrat" w:cs="Arial Rounded MT Bold"/>
          <w:sz w:val="18"/>
          <w:szCs w:val="18"/>
        </w:rPr>
        <w:t>trice</w:t>
      </w:r>
      <w:proofErr w:type="spellEnd"/>
      <w:r w:rsidRPr="0020747B">
        <w:rPr>
          <w:rFonts w:ascii="Montserrat" w:hAnsi="Montserrat" w:cs="Arial Rounded MT Bold"/>
          <w:sz w:val="18"/>
          <w:szCs w:val="18"/>
        </w:rPr>
        <w:t>). Les médicaments doivent être dans leur emballage d’origine et non ouverts. Au moindre doute</w:t>
      </w:r>
      <w:r>
        <w:rPr>
          <w:rFonts w:ascii="Montserrat" w:hAnsi="Montserrat" w:cs="Arial Rounded MT Bold"/>
          <w:sz w:val="18"/>
          <w:szCs w:val="18"/>
        </w:rPr>
        <w:t>,</w:t>
      </w:r>
      <w:r w:rsidRPr="0020747B">
        <w:rPr>
          <w:rFonts w:ascii="Montserrat" w:hAnsi="Montserrat" w:cs="Arial Rounded MT Bold"/>
          <w:sz w:val="18"/>
          <w:szCs w:val="18"/>
        </w:rPr>
        <w:t xml:space="preserve"> il sera fait appel au médecin de référence.</w:t>
      </w:r>
    </w:p>
    <w:p w14:paraId="5FAA2542" w14:textId="6BEACBEA" w:rsidR="006338B1" w:rsidRPr="0020747B" w:rsidRDefault="006338B1" w:rsidP="006338B1">
      <w:pPr>
        <w:numPr>
          <w:ilvl w:val="0"/>
          <w:numId w:val="1"/>
        </w:num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En cas d'accident, </w:t>
      </w:r>
      <w:r w:rsidR="00C574CE">
        <w:rPr>
          <w:rFonts w:ascii="Montserrat" w:hAnsi="Montserrat" w:cs="Arial Rounded MT Bold"/>
          <w:sz w:val="18"/>
          <w:szCs w:val="18"/>
        </w:rPr>
        <w:t>la direction de l’ALAE</w:t>
      </w:r>
      <w:r w:rsidRPr="0020747B">
        <w:rPr>
          <w:rFonts w:ascii="Montserrat" w:hAnsi="Montserrat" w:cs="Arial Rounded MT Bold"/>
          <w:sz w:val="18"/>
          <w:szCs w:val="18"/>
        </w:rPr>
        <w:t xml:space="preserve"> doit en fonction de la nature de la blessure</w:t>
      </w:r>
      <w:r>
        <w:rPr>
          <w:rFonts w:ascii="Cambria" w:hAnsi="Cambria" w:cs="Cambria"/>
          <w:sz w:val="18"/>
          <w:szCs w:val="18"/>
        </w:rPr>
        <w:t> </w:t>
      </w:r>
      <w:r>
        <w:rPr>
          <w:rFonts w:ascii="Montserrat" w:hAnsi="Montserrat" w:cs="Arial Rounded MT Bold"/>
          <w:sz w:val="18"/>
          <w:szCs w:val="18"/>
        </w:rPr>
        <w:t>:</w:t>
      </w:r>
    </w:p>
    <w:p w14:paraId="1D643663" w14:textId="77777777" w:rsidR="006338B1" w:rsidRPr="0020747B" w:rsidRDefault="006338B1" w:rsidP="006338B1">
      <w:pPr>
        <w:numPr>
          <w:ilvl w:val="1"/>
          <w:numId w:val="2"/>
        </w:num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sz w:val="18"/>
          <w:szCs w:val="18"/>
        </w:rPr>
        <w:t>appeler</w:t>
      </w:r>
      <w:proofErr w:type="gramEnd"/>
      <w:r w:rsidRPr="0020747B">
        <w:rPr>
          <w:rFonts w:ascii="Montserrat" w:hAnsi="Montserrat" w:cs="Arial Rounded MT Bold"/>
          <w:sz w:val="18"/>
          <w:szCs w:val="18"/>
        </w:rPr>
        <w:t xml:space="preserve"> les services de secours d’urgence (15-18), si nécessaire,</w:t>
      </w:r>
    </w:p>
    <w:p w14:paraId="28872C8A" w14:textId="77777777" w:rsidR="006338B1" w:rsidRPr="0020747B" w:rsidRDefault="006338B1" w:rsidP="006338B1">
      <w:pPr>
        <w:numPr>
          <w:ilvl w:val="1"/>
          <w:numId w:val="2"/>
        </w:num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sz w:val="18"/>
          <w:szCs w:val="18"/>
        </w:rPr>
        <w:t>téléphoner</w:t>
      </w:r>
      <w:proofErr w:type="gramEnd"/>
      <w:r w:rsidRPr="0020747B">
        <w:rPr>
          <w:rFonts w:ascii="Montserrat" w:hAnsi="Montserrat" w:cs="Arial Rounded MT Bold"/>
          <w:sz w:val="18"/>
          <w:szCs w:val="18"/>
        </w:rPr>
        <w:t xml:space="preserve"> à la famille,</w:t>
      </w:r>
    </w:p>
    <w:p w14:paraId="64C462ED" w14:textId="2A2C240A" w:rsidR="006338B1" w:rsidRPr="0020747B" w:rsidRDefault="006338B1" w:rsidP="006338B1">
      <w:pPr>
        <w:numPr>
          <w:ilvl w:val="1"/>
          <w:numId w:val="2"/>
        </w:num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sz w:val="18"/>
          <w:szCs w:val="18"/>
        </w:rPr>
        <w:t>contacter</w:t>
      </w:r>
      <w:proofErr w:type="gramEnd"/>
      <w:r w:rsidRPr="0020747B">
        <w:rPr>
          <w:rFonts w:ascii="Montserrat" w:hAnsi="Montserrat" w:cs="Arial Rounded MT Bold"/>
          <w:sz w:val="18"/>
          <w:szCs w:val="18"/>
        </w:rPr>
        <w:t xml:space="preserve"> le médecin de </w:t>
      </w:r>
      <w:r w:rsidR="0079040C">
        <w:rPr>
          <w:rFonts w:ascii="Montserrat" w:hAnsi="Montserrat" w:cs="Arial Rounded MT Bold"/>
          <w:sz w:val="18"/>
          <w:szCs w:val="18"/>
        </w:rPr>
        <w:t>référence</w:t>
      </w:r>
      <w:r w:rsidRPr="0020747B">
        <w:rPr>
          <w:rFonts w:ascii="Montserrat" w:hAnsi="Montserrat" w:cs="Arial Rounded MT Bold"/>
          <w:sz w:val="18"/>
          <w:szCs w:val="18"/>
        </w:rPr>
        <w:t xml:space="preserve"> de l'enfant</w:t>
      </w:r>
      <w:r>
        <w:rPr>
          <w:rFonts w:ascii="Cambria" w:hAnsi="Cambria" w:cs="Cambria"/>
          <w:sz w:val="18"/>
          <w:szCs w:val="18"/>
        </w:rPr>
        <w:t> </w:t>
      </w:r>
      <w:r>
        <w:rPr>
          <w:rFonts w:ascii="Montserrat" w:hAnsi="Montserrat" w:cs="Arial Rounded MT Bold"/>
          <w:sz w:val="18"/>
          <w:szCs w:val="18"/>
        </w:rPr>
        <w:t>;</w:t>
      </w:r>
      <w:r w:rsidRPr="0020747B">
        <w:rPr>
          <w:rFonts w:ascii="Montserrat" w:hAnsi="Montserrat" w:cs="Arial Rounded MT Bold"/>
          <w:sz w:val="18"/>
          <w:szCs w:val="18"/>
        </w:rPr>
        <w:t xml:space="preserve"> en cas d'empêchement de sa part, prévenir le médecin le plus proche, si nécessaire,</w:t>
      </w:r>
    </w:p>
    <w:p w14:paraId="5D141229" w14:textId="6EA62ACA" w:rsidR="006338B1" w:rsidRPr="0020747B" w:rsidRDefault="006338B1" w:rsidP="006338B1">
      <w:pPr>
        <w:numPr>
          <w:ilvl w:val="1"/>
          <w:numId w:val="2"/>
        </w:numPr>
        <w:autoSpaceDE w:val="0"/>
        <w:spacing w:after="0" w:line="240" w:lineRule="auto"/>
        <w:jc w:val="both"/>
        <w:rPr>
          <w:rFonts w:ascii="Montserrat" w:hAnsi="Montserrat" w:cs="Arial Rounded MT Bold"/>
          <w:sz w:val="18"/>
          <w:szCs w:val="18"/>
        </w:rPr>
      </w:pPr>
      <w:proofErr w:type="gramStart"/>
      <w:r w:rsidRPr="0020747B">
        <w:rPr>
          <w:rFonts w:ascii="Montserrat" w:hAnsi="Montserrat" w:cs="Arial Rounded MT Bold"/>
          <w:sz w:val="18"/>
          <w:szCs w:val="18"/>
        </w:rPr>
        <w:t>prévenir</w:t>
      </w:r>
      <w:proofErr w:type="gramEnd"/>
      <w:r w:rsidRPr="0020747B">
        <w:rPr>
          <w:rFonts w:ascii="Montserrat" w:hAnsi="Montserrat" w:cs="Arial Rounded MT Bold"/>
          <w:sz w:val="18"/>
          <w:szCs w:val="18"/>
        </w:rPr>
        <w:t xml:space="preserve"> </w:t>
      </w:r>
      <w:r w:rsidR="0079040C">
        <w:rPr>
          <w:rFonts w:ascii="Montserrat" w:hAnsi="Montserrat" w:cs="Arial Rounded MT Bold"/>
          <w:sz w:val="18"/>
          <w:szCs w:val="18"/>
        </w:rPr>
        <w:t>la mairie</w:t>
      </w:r>
      <w:r>
        <w:rPr>
          <w:rFonts w:ascii="Montserrat" w:hAnsi="Montserrat" w:cs="Arial Rounded MT Bold"/>
          <w:sz w:val="18"/>
          <w:szCs w:val="18"/>
        </w:rPr>
        <w:t>.</w:t>
      </w:r>
    </w:p>
    <w:p w14:paraId="66099698" w14:textId="77777777" w:rsidR="006338B1" w:rsidRDefault="006338B1" w:rsidP="006338B1">
      <w:pPr>
        <w:autoSpaceDE w:val="0"/>
        <w:spacing w:after="0" w:line="240" w:lineRule="auto"/>
        <w:jc w:val="both"/>
        <w:rPr>
          <w:rFonts w:ascii="Montserrat" w:hAnsi="Montserrat" w:cs="Arial Rounded MT Bold"/>
          <w:b/>
          <w:sz w:val="18"/>
          <w:szCs w:val="18"/>
        </w:rPr>
      </w:pPr>
    </w:p>
    <w:p w14:paraId="18E32E0C" w14:textId="77777777" w:rsidR="006338B1" w:rsidRPr="003D7AC3" w:rsidRDefault="006338B1" w:rsidP="006338B1">
      <w:pPr>
        <w:autoSpaceDE w:val="0"/>
        <w:spacing w:after="0" w:line="240" w:lineRule="auto"/>
        <w:jc w:val="both"/>
        <w:rPr>
          <w:rFonts w:ascii="Montserrat" w:hAnsi="Montserrat" w:cs="Arial Rounded MT Bold"/>
          <w:b/>
          <w:sz w:val="18"/>
          <w:szCs w:val="18"/>
        </w:rPr>
      </w:pPr>
    </w:p>
    <w:p w14:paraId="5E6A3A41" w14:textId="77777777" w:rsidR="006338B1"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lastRenderedPageBreak/>
        <w:t>ARTICLE 1</w:t>
      </w:r>
      <w:r>
        <w:rPr>
          <w:rFonts w:ascii="Montserrat" w:hAnsi="Montserrat" w:cs="Arial Rounded MT Bold"/>
          <w:b/>
          <w:sz w:val="18"/>
          <w:szCs w:val="18"/>
          <w:u w:val="single"/>
        </w:rPr>
        <w:t>1</w:t>
      </w:r>
      <w:r w:rsidRPr="0020747B">
        <w:rPr>
          <w:rFonts w:ascii="Cambria" w:hAnsi="Cambria" w:cs="Cambria"/>
          <w:b/>
          <w:sz w:val="18"/>
          <w:szCs w:val="18"/>
        </w:rPr>
        <w:t> </w:t>
      </w:r>
      <w:r w:rsidRPr="0020747B">
        <w:rPr>
          <w:rFonts w:ascii="Montserrat" w:hAnsi="Montserrat" w:cs="Arial Rounded MT Bold"/>
          <w:b/>
          <w:sz w:val="18"/>
          <w:szCs w:val="18"/>
        </w:rPr>
        <w:t>: Assurance</w:t>
      </w:r>
    </w:p>
    <w:p w14:paraId="2C49BCC9" w14:textId="77777777" w:rsidR="006338B1" w:rsidRPr="0020747B" w:rsidRDefault="006338B1" w:rsidP="006338B1">
      <w:pPr>
        <w:autoSpaceDE w:val="0"/>
        <w:spacing w:after="0" w:line="240" w:lineRule="auto"/>
        <w:jc w:val="both"/>
        <w:rPr>
          <w:rFonts w:ascii="Montserrat" w:hAnsi="Montserrat" w:cs="Arial Rounded MT Bold"/>
          <w:b/>
          <w:sz w:val="18"/>
          <w:szCs w:val="18"/>
        </w:rPr>
      </w:pPr>
    </w:p>
    <w:p w14:paraId="23DC3773" w14:textId="0B1CF61C" w:rsidR="006338B1" w:rsidRPr="0020747B" w:rsidRDefault="006338B1" w:rsidP="0079040C">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Les AL</w:t>
      </w:r>
      <w:r w:rsidR="0079040C">
        <w:rPr>
          <w:rFonts w:ascii="Montserrat" w:hAnsi="Montserrat" w:cs="Arial Rounded MT Bold"/>
          <w:sz w:val="18"/>
          <w:szCs w:val="18"/>
        </w:rPr>
        <w:t>AE</w:t>
      </w:r>
      <w:r w:rsidRPr="0020747B">
        <w:rPr>
          <w:rFonts w:ascii="Montserrat" w:hAnsi="Montserrat" w:cs="Arial Rounded MT Bold"/>
          <w:sz w:val="18"/>
          <w:szCs w:val="18"/>
        </w:rPr>
        <w:t xml:space="preserve"> sont assurés en responsabilité civile pour l’ensemble du personnel, pour les enfants et pour les biens (attestation affichée dans chaque lieu d’accueil).</w:t>
      </w:r>
    </w:p>
    <w:p w14:paraId="2D84FF2E" w14:textId="0D0FE8EB" w:rsidR="006338B1" w:rsidRPr="0020747B" w:rsidRDefault="006338B1" w:rsidP="0079040C">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L’assurance du prestataire couvre tous les enfants participant à l’AL</w:t>
      </w:r>
      <w:r w:rsidR="0079040C">
        <w:rPr>
          <w:rFonts w:ascii="Montserrat" w:hAnsi="Montserrat" w:cs="Arial Rounded MT Bold"/>
          <w:sz w:val="18"/>
          <w:szCs w:val="18"/>
        </w:rPr>
        <w:t>AE</w:t>
      </w:r>
      <w:r w:rsidRPr="0020747B">
        <w:rPr>
          <w:rFonts w:ascii="Montserrat" w:hAnsi="Montserrat" w:cs="Arial Rounded MT Bold"/>
          <w:sz w:val="18"/>
          <w:szCs w:val="18"/>
        </w:rPr>
        <w:t xml:space="preserve">, en cas d’accident, responsabilité civile, défense et assistance. Le numéro de police peut </w:t>
      </w:r>
      <w:r>
        <w:rPr>
          <w:rFonts w:ascii="Montserrat" w:hAnsi="Montserrat" w:cs="Arial Rounded MT Bold"/>
          <w:sz w:val="18"/>
          <w:szCs w:val="18"/>
        </w:rPr>
        <w:t>être précisé aux familles sur demande</w:t>
      </w:r>
      <w:r w:rsidRPr="0020747B">
        <w:rPr>
          <w:rFonts w:ascii="Montserrat" w:hAnsi="Montserrat" w:cs="Arial Rounded MT Bold"/>
          <w:sz w:val="18"/>
          <w:szCs w:val="18"/>
        </w:rPr>
        <w:t>. Les objets et effets personnels ne sont pas couverts par l’assurance.</w:t>
      </w:r>
    </w:p>
    <w:p w14:paraId="0DE67343" w14:textId="4D362D8F" w:rsidR="006338B1" w:rsidRPr="0020747B" w:rsidRDefault="006338B1" w:rsidP="0079040C">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Tout accident fera l’objet d’une déclaration (avec rapport du médecin ayant examiné l’enfant) rédigée au bureau de l’</w:t>
      </w:r>
      <w:r>
        <w:rPr>
          <w:rFonts w:ascii="Montserrat" w:hAnsi="Montserrat" w:cs="Arial Rounded MT Bold"/>
          <w:sz w:val="18"/>
          <w:szCs w:val="18"/>
        </w:rPr>
        <w:t>a</w:t>
      </w:r>
      <w:r w:rsidRPr="0020747B">
        <w:rPr>
          <w:rFonts w:ascii="Montserrat" w:hAnsi="Montserrat" w:cs="Arial Rounded MT Bold"/>
          <w:sz w:val="18"/>
          <w:szCs w:val="18"/>
        </w:rPr>
        <w:t xml:space="preserve">ccueil de </w:t>
      </w:r>
      <w:r>
        <w:rPr>
          <w:rFonts w:ascii="Montserrat" w:hAnsi="Montserrat" w:cs="Arial Rounded MT Bold"/>
          <w:sz w:val="18"/>
          <w:szCs w:val="18"/>
        </w:rPr>
        <w:t>l</w:t>
      </w:r>
      <w:r w:rsidRPr="0020747B">
        <w:rPr>
          <w:rFonts w:ascii="Montserrat" w:hAnsi="Montserrat" w:cs="Arial Rounded MT Bold"/>
          <w:sz w:val="18"/>
          <w:szCs w:val="18"/>
        </w:rPr>
        <w:t xml:space="preserve">oisirs et renvoyée dans les 48 heures qui suivent l’accident à l’assurance du prestataire, </w:t>
      </w:r>
      <w:r w:rsidR="00C574CE">
        <w:rPr>
          <w:rFonts w:ascii="Montserrat" w:hAnsi="Montserrat" w:cs="Arial Rounded MT Bold"/>
          <w:sz w:val="18"/>
          <w:szCs w:val="18"/>
        </w:rPr>
        <w:t>ainsi qu’</w:t>
      </w:r>
      <w:r>
        <w:rPr>
          <w:rFonts w:ascii="Montserrat" w:hAnsi="Montserrat" w:cs="Arial Rounded MT Bold"/>
          <w:sz w:val="18"/>
          <w:szCs w:val="18"/>
        </w:rPr>
        <w:t>au Service départemental à la jeunesse, à l’engagement et aux sports (SDJES)</w:t>
      </w:r>
      <w:r w:rsidRPr="0020747B">
        <w:rPr>
          <w:rFonts w:ascii="Montserrat" w:hAnsi="Montserrat" w:cs="Arial Rounded MT Bold"/>
          <w:sz w:val="18"/>
          <w:szCs w:val="18"/>
        </w:rPr>
        <w:t xml:space="preserve"> </w:t>
      </w:r>
      <w:r w:rsidR="00C574CE">
        <w:rPr>
          <w:rFonts w:ascii="Montserrat" w:hAnsi="Montserrat" w:cs="Arial Rounded MT Bold"/>
          <w:sz w:val="18"/>
          <w:szCs w:val="18"/>
        </w:rPr>
        <w:t xml:space="preserve">et </w:t>
      </w:r>
      <w:r>
        <w:rPr>
          <w:rFonts w:ascii="Montserrat" w:hAnsi="Montserrat" w:cs="Arial Rounded MT Bold"/>
          <w:sz w:val="18"/>
          <w:szCs w:val="18"/>
        </w:rPr>
        <w:t>à</w:t>
      </w:r>
      <w:r w:rsidRPr="0020747B">
        <w:rPr>
          <w:rFonts w:ascii="Montserrat" w:hAnsi="Montserrat" w:cs="Arial Rounded MT Bold"/>
          <w:sz w:val="18"/>
          <w:szCs w:val="18"/>
        </w:rPr>
        <w:t xml:space="preserve"> </w:t>
      </w:r>
      <w:r w:rsidR="0079040C">
        <w:rPr>
          <w:rFonts w:ascii="Montserrat" w:hAnsi="Montserrat" w:cs="Arial Rounded MT Bold"/>
          <w:sz w:val="18"/>
          <w:szCs w:val="18"/>
        </w:rPr>
        <w:t>la mairie</w:t>
      </w:r>
      <w:r w:rsidR="00C574CE">
        <w:rPr>
          <w:rFonts w:ascii="Montserrat" w:hAnsi="Montserrat" w:cs="Arial Rounded MT Bold"/>
          <w:sz w:val="18"/>
          <w:szCs w:val="18"/>
        </w:rPr>
        <w:t xml:space="preserve"> en cas d’accident grave</w:t>
      </w:r>
      <w:r w:rsidRPr="0020747B">
        <w:rPr>
          <w:rFonts w:ascii="Montserrat" w:hAnsi="Montserrat" w:cs="Arial Rounded MT Bold"/>
          <w:sz w:val="18"/>
          <w:szCs w:val="18"/>
        </w:rPr>
        <w:t>.</w:t>
      </w:r>
    </w:p>
    <w:p w14:paraId="5CE07C6C"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724BCE37"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613304F8" w14:textId="77777777" w:rsidR="006338B1" w:rsidRPr="0020747B" w:rsidRDefault="006338B1" w:rsidP="006338B1">
      <w:pPr>
        <w:autoSpaceDE w:val="0"/>
        <w:spacing w:after="0" w:line="240" w:lineRule="auto"/>
        <w:jc w:val="both"/>
        <w:rPr>
          <w:rFonts w:ascii="Montserrat" w:hAnsi="Montserrat" w:cs="Arial Rounded MT Bold"/>
          <w:b/>
          <w:sz w:val="18"/>
          <w:szCs w:val="18"/>
        </w:rPr>
      </w:pPr>
      <w:r w:rsidRPr="0020747B">
        <w:rPr>
          <w:rFonts w:ascii="Montserrat" w:hAnsi="Montserrat" w:cs="Arial Rounded MT Bold"/>
          <w:b/>
          <w:sz w:val="18"/>
          <w:szCs w:val="18"/>
          <w:u w:val="single"/>
        </w:rPr>
        <w:t>ARTICLE 1</w:t>
      </w:r>
      <w:r>
        <w:rPr>
          <w:rFonts w:ascii="Montserrat" w:hAnsi="Montserrat" w:cs="Arial Rounded MT Bold"/>
          <w:b/>
          <w:sz w:val="18"/>
          <w:szCs w:val="18"/>
          <w:u w:val="single"/>
        </w:rPr>
        <w:t>2</w:t>
      </w:r>
      <w:r w:rsidRPr="0020747B">
        <w:rPr>
          <w:rFonts w:ascii="Cambria" w:hAnsi="Cambria" w:cs="Cambria"/>
          <w:b/>
          <w:sz w:val="18"/>
          <w:szCs w:val="18"/>
        </w:rPr>
        <w:t> </w:t>
      </w:r>
      <w:r w:rsidRPr="0020747B">
        <w:rPr>
          <w:rFonts w:ascii="Montserrat" w:hAnsi="Montserrat" w:cs="Arial Rounded MT Bold"/>
          <w:b/>
          <w:sz w:val="18"/>
          <w:szCs w:val="18"/>
        </w:rPr>
        <w:t>: Ex</w:t>
      </w:r>
      <w:r w:rsidRPr="0020747B">
        <w:rPr>
          <w:rFonts w:ascii="Montserrat" w:hAnsi="Montserrat" w:cs="Montserrat"/>
          <w:b/>
          <w:sz w:val="18"/>
          <w:szCs w:val="18"/>
        </w:rPr>
        <w:t>é</w:t>
      </w:r>
      <w:r w:rsidRPr="0020747B">
        <w:rPr>
          <w:rFonts w:ascii="Montserrat" w:hAnsi="Montserrat" w:cs="Arial Rounded MT Bold"/>
          <w:b/>
          <w:sz w:val="18"/>
          <w:szCs w:val="18"/>
        </w:rPr>
        <w:t xml:space="preserve">cution et modification du Règlement de </w:t>
      </w:r>
      <w:r>
        <w:rPr>
          <w:rFonts w:ascii="Montserrat" w:hAnsi="Montserrat" w:cs="Arial Rounded MT Bold"/>
          <w:b/>
          <w:sz w:val="18"/>
          <w:szCs w:val="18"/>
        </w:rPr>
        <w:t>f</w:t>
      </w:r>
      <w:r w:rsidRPr="0020747B">
        <w:rPr>
          <w:rFonts w:ascii="Montserrat" w:hAnsi="Montserrat" w:cs="Arial Rounded MT Bold"/>
          <w:b/>
          <w:sz w:val="18"/>
          <w:szCs w:val="18"/>
        </w:rPr>
        <w:t>onctionnement</w:t>
      </w:r>
    </w:p>
    <w:p w14:paraId="7D529AFF" w14:textId="77777777" w:rsidR="006338B1" w:rsidRPr="00EE68E9" w:rsidRDefault="006338B1" w:rsidP="006338B1">
      <w:pPr>
        <w:autoSpaceDE w:val="0"/>
        <w:spacing w:after="0" w:line="240" w:lineRule="auto"/>
        <w:jc w:val="both"/>
        <w:rPr>
          <w:rFonts w:ascii="Montserrat" w:hAnsi="Montserrat" w:cs="Arial Rounded MT Bold"/>
          <w:sz w:val="18"/>
          <w:szCs w:val="18"/>
        </w:rPr>
      </w:pPr>
    </w:p>
    <w:p w14:paraId="651120F8" w14:textId="13C11732" w:rsidR="006338B1" w:rsidRPr="0020747B" w:rsidRDefault="006338B1" w:rsidP="004D3004">
      <w:pPr>
        <w:autoSpaceDE w:val="0"/>
        <w:spacing w:after="8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Toute modification du présent Règlement de </w:t>
      </w:r>
      <w:r>
        <w:rPr>
          <w:rFonts w:ascii="Montserrat" w:hAnsi="Montserrat" w:cs="Arial Rounded MT Bold"/>
          <w:sz w:val="18"/>
          <w:szCs w:val="18"/>
        </w:rPr>
        <w:t>f</w:t>
      </w:r>
      <w:r w:rsidRPr="0020747B">
        <w:rPr>
          <w:rFonts w:ascii="Montserrat" w:hAnsi="Montserrat" w:cs="Arial Rounded MT Bold"/>
          <w:sz w:val="18"/>
          <w:szCs w:val="18"/>
        </w:rPr>
        <w:t>onctionnement relève de la compétence de</w:t>
      </w:r>
      <w:r w:rsidR="00B00EEC">
        <w:rPr>
          <w:rFonts w:ascii="Montserrat" w:hAnsi="Montserrat" w:cs="Arial Rounded MT Bold"/>
          <w:sz w:val="18"/>
          <w:szCs w:val="18"/>
        </w:rPr>
        <w:t xml:space="preserve"> la </w:t>
      </w:r>
      <w:r w:rsidR="0079040C">
        <w:rPr>
          <w:rFonts w:ascii="Montserrat" w:hAnsi="Montserrat" w:cs="Arial Rounded MT Bold"/>
          <w:sz w:val="18"/>
          <w:szCs w:val="18"/>
        </w:rPr>
        <w:t>commune.</w:t>
      </w:r>
    </w:p>
    <w:p w14:paraId="4C01A9E7" w14:textId="141F670D" w:rsidR="006338B1" w:rsidRPr="0020747B" w:rsidRDefault="006338B1" w:rsidP="006338B1">
      <w:pPr>
        <w:autoSpaceDE w:val="0"/>
        <w:spacing w:after="0" w:line="240" w:lineRule="auto"/>
        <w:jc w:val="both"/>
        <w:rPr>
          <w:rFonts w:ascii="Montserrat" w:hAnsi="Montserrat" w:cs="Arial Rounded MT Bold"/>
          <w:sz w:val="18"/>
          <w:szCs w:val="18"/>
        </w:rPr>
      </w:pPr>
      <w:r w:rsidRPr="0020747B">
        <w:rPr>
          <w:rFonts w:ascii="Montserrat" w:hAnsi="Montserrat" w:cs="Arial Rounded MT Bold"/>
          <w:sz w:val="18"/>
          <w:szCs w:val="18"/>
        </w:rPr>
        <w:t xml:space="preserve">Le </w:t>
      </w:r>
      <w:r w:rsidR="0079040C">
        <w:rPr>
          <w:rFonts w:ascii="Montserrat" w:hAnsi="Montserrat" w:cs="Arial Rounded MT Bold"/>
          <w:sz w:val="18"/>
          <w:szCs w:val="18"/>
        </w:rPr>
        <w:t>maire</w:t>
      </w:r>
      <w:r w:rsidRPr="0020747B">
        <w:rPr>
          <w:rFonts w:ascii="Montserrat" w:hAnsi="Montserrat" w:cs="Arial Rounded MT Bold"/>
          <w:sz w:val="18"/>
          <w:szCs w:val="18"/>
        </w:rPr>
        <w:t xml:space="preserve">, </w:t>
      </w:r>
      <w:r>
        <w:rPr>
          <w:rFonts w:ascii="Montserrat" w:hAnsi="Montserrat" w:cs="Arial Rounded MT Bold"/>
          <w:sz w:val="18"/>
          <w:szCs w:val="18"/>
        </w:rPr>
        <w:t xml:space="preserve">la </w:t>
      </w:r>
      <w:r w:rsidR="0079040C">
        <w:rPr>
          <w:rFonts w:ascii="Montserrat" w:hAnsi="Montserrat" w:cs="Arial Rounded MT Bold"/>
          <w:sz w:val="18"/>
          <w:szCs w:val="18"/>
        </w:rPr>
        <w:t>direction</w:t>
      </w:r>
      <w:r>
        <w:rPr>
          <w:rFonts w:ascii="Montserrat" w:hAnsi="Montserrat" w:cs="Arial Rounded MT Bold"/>
          <w:sz w:val="18"/>
          <w:szCs w:val="18"/>
        </w:rPr>
        <w:t xml:space="preserve"> des services de </w:t>
      </w:r>
      <w:r w:rsidR="00B00EEC">
        <w:rPr>
          <w:rFonts w:ascii="Montserrat" w:hAnsi="Montserrat" w:cs="Arial Rounded MT Bold"/>
          <w:sz w:val="18"/>
          <w:szCs w:val="18"/>
        </w:rPr>
        <w:t xml:space="preserve">la </w:t>
      </w:r>
      <w:r w:rsidR="0079040C">
        <w:rPr>
          <w:rFonts w:ascii="Montserrat" w:hAnsi="Montserrat" w:cs="Arial Rounded MT Bold"/>
          <w:sz w:val="18"/>
          <w:szCs w:val="18"/>
        </w:rPr>
        <w:t>commune, le coordonnateur enfance du territoire</w:t>
      </w:r>
      <w:r>
        <w:rPr>
          <w:rFonts w:ascii="Montserrat" w:hAnsi="Montserrat" w:cs="Arial Rounded MT Bold"/>
          <w:sz w:val="18"/>
          <w:szCs w:val="18"/>
        </w:rPr>
        <w:t xml:space="preserve"> et </w:t>
      </w:r>
      <w:r w:rsidRPr="0020747B">
        <w:rPr>
          <w:rFonts w:ascii="Montserrat" w:hAnsi="Montserrat" w:cs="Arial Rounded MT Bold"/>
          <w:sz w:val="18"/>
          <w:szCs w:val="18"/>
        </w:rPr>
        <w:t>l</w:t>
      </w:r>
      <w:r w:rsidR="00B00EEC">
        <w:rPr>
          <w:rFonts w:ascii="Montserrat" w:hAnsi="Montserrat" w:cs="Arial Rounded MT Bold"/>
          <w:sz w:val="18"/>
          <w:szCs w:val="18"/>
        </w:rPr>
        <w:t>a direction</w:t>
      </w:r>
      <w:r w:rsidRPr="0020747B">
        <w:rPr>
          <w:rFonts w:ascii="Montserrat" w:hAnsi="Montserrat" w:cs="Arial Rounded MT Bold"/>
          <w:sz w:val="18"/>
          <w:szCs w:val="18"/>
        </w:rPr>
        <w:t xml:space="preserve"> des AL</w:t>
      </w:r>
      <w:r w:rsidR="0079040C">
        <w:rPr>
          <w:rFonts w:ascii="Montserrat" w:hAnsi="Montserrat" w:cs="Arial Rounded MT Bold"/>
          <w:sz w:val="18"/>
          <w:szCs w:val="18"/>
        </w:rPr>
        <w:t>AE</w:t>
      </w:r>
      <w:r w:rsidRPr="0020747B">
        <w:rPr>
          <w:rFonts w:ascii="Montserrat" w:hAnsi="Montserrat" w:cs="Arial Rounded MT Bold"/>
          <w:sz w:val="18"/>
          <w:szCs w:val="18"/>
        </w:rPr>
        <w:t xml:space="preserve"> sont chargés, chacun en ce qui les concerne, du contrôle de l’affichage et de l’application du présent </w:t>
      </w:r>
      <w:r>
        <w:rPr>
          <w:rFonts w:ascii="Montserrat" w:hAnsi="Montserrat" w:cs="Arial Rounded MT Bold"/>
          <w:sz w:val="18"/>
          <w:szCs w:val="18"/>
        </w:rPr>
        <w:t>R</w:t>
      </w:r>
      <w:r w:rsidRPr="0020747B">
        <w:rPr>
          <w:rFonts w:ascii="Montserrat" w:hAnsi="Montserrat" w:cs="Arial Rounded MT Bold"/>
          <w:sz w:val="18"/>
          <w:szCs w:val="18"/>
        </w:rPr>
        <w:t xml:space="preserve">èglement, dont un exemplaire sera transmis </w:t>
      </w:r>
      <w:r>
        <w:rPr>
          <w:rFonts w:ascii="Montserrat" w:hAnsi="Montserrat" w:cs="Arial Rounded MT Bold"/>
          <w:sz w:val="18"/>
          <w:szCs w:val="18"/>
        </w:rPr>
        <w:t>au SDJES</w:t>
      </w:r>
      <w:r w:rsidRPr="0020747B">
        <w:rPr>
          <w:rFonts w:ascii="Montserrat" w:hAnsi="Montserrat" w:cs="Arial Rounded MT Bold"/>
          <w:sz w:val="18"/>
          <w:szCs w:val="18"/>
        </w:rPr>
        <w:t>.</w:t>
      </w:r>
    </w:p>
    <w:p w14:paraId="76DFEE4A" w14:textId="77777777" w:rsidR="006338B1" w:rsidRPr="0020747B" w:rsidRDefault="006338B1" w:rsidP="006338B1">
      <w:pPr>
        <w:autoSpaceDE w:val="0"/>
        <w:spacing w:after="0" w:line="240" w:lineRule="auto"/>
        <w:jc w:val="both"/>
        <w:rPr>
          <w:rFonts w:ascii="Montserrat" w:hAnsi="Montserrat" w:cs="Arial Rounded MT Bold"/>
          <w:sz w:val="18"/>
          <w:szCs w:val="18"/>
        </w:rPr>
      </w:pPr>
    </w:p>
    <w:p w14:paraId="07C571E4" w14:textId="77777777" w:rsidR="006338B1" w:rsidRDefault="006338B1" w:rsidP="006338B1">
      <w:pPr>
        <w:autoSpaceDE w:val="0"/>
        <w:spacing w:after="0" w:line="240" w:lineRule="auto"/>
        <w:jc w:val="both"/>
        <w:rPr>
          <w:rFonts w:ascii="Montserrat" w:hAnsi="Montserrat" w:cs="Arial Rounded MT Bold"/>
          <w:sz w:val="18"/>
          <w:szCs w:val="18"/>
        </w:rPr>
      </w:pPr>
    </w:p>
    <w:p w14:paraId="60342233" w14:textId="77777777" w:rsidR="00AB7170" w:rsidRDefault="00AB7170"/>
    <w:sectPr w:rsidR="00AB7170" w:rsidSect="006338B1">
      <w:headerReference w:type="default" r:id="rId7"/>
      <w:footerReference w:type="default" r:id="rId8"/>
      <w:footnotePr>
        <w:pos w:val="beneathText"/>
      </w:footnotePr>
      <w:pgSz w:w="11905" w:h="16837"/>
      <w:pgMar w:top="1418" w:right="1418" w:bottom="1418" w:left="1418" w:header="51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BAA3" w14:textId="77777777" w:rsidR="00C23500" w:rsidRDefault="00C23500" w:rsidP="006338B1">
      <w:pPr>
        <w:spacing w:after="0" w:line="240" w:lineRule="auto"/>
      </w:pPr>
      <w:r>
        <w:separator/>
      </w:r>
    </w:p>
  </w:endnote>
  <w:endnote w:type="continuationSeparator" w:id="0">
    <w:p w14:paraId="2FE59203" w14:textId="77777777" w:rsidR="00C23500" w:rsidRDefault="00C23500" w:rsidP="0063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E2F1" w14:textId="142E8DB8" w:rsidR="008D00F0" w:rsidRDefault="006338B1" w:rsidP="009608C8">
    <w:pPr>
      <w:pStyle w:val="Paragraphestandard"/>
      <w:jc w:val="right"/>
      <w:rPr>
        <w:rFonts w:ascii="Montserrat SemiBold" w:hAnsi="Montserrat SemiBold" w:cs="Montserrat SemiBold"/>
        <w:b/>
        <w:bCs/>
        <w:sz w:val="14"/>
        <w:szCs w:val="14"/>
      </w:rPr>
    </w:pPr>
    <w:r>
      <w:rPr>
        <w:noProof/>
      </w:rPr>
      <w:drawing>
        <wp:anchor distT="0" distB="0" distL="114300" distR="114300" simplePos="0" relativeHeight="251659264" behindDoc="1" locked="0" layoutInCell="1" allowOverlap="1" wp14:anchorId="0612BF55" wp14:editId="6A5684B9">
          <wp:simplePos x="0" y="0"/>
          <wp:positionH relativeFrom="page">
            <wp:posOffset>2540</wp:posOffset>
          </wp:positionH>
          <wp:positionV relativeFrom="page">
            <wp:posOffset>10031095</wp:posOffset>
          </wp:positionV>
          <wp:extent cx="5758815" cy="315595"/>
          <wp:effectExtent l="0" t="0" r="0" b="8255"/>
          <wp:wrapNone/>
          <wp:docPr id="10351994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315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E35CF" w14:textId="77777777" w:rsidR="008D00F0" w:rsidRPr="009608C8" w:rsidRDefault="008D00F0" w:rsidP="009608C8">
    <w:pPr>
      <w:pStyle w:val="En-tte"/>
      <w:spacing w:after="0"/>
      <w:jc w:val="right"/>
      <w:rPr>
        <w:sz w:val="18"/>
        <w:szCs w:val="18"/>
      </w:rPr>
    </w:pPr>
    <w:r w:rsidRPr="009608C8">
      <w:rPr>
        <w:sz w:val="18"/>
        <w:szCs w:val="18"/>
      </w:rPr>
      <w:t xml:space="preserve">Page </w:t>
    </w:r>
    <w:r w:rsidRPr="009608C8">
      <w:rPr>
        <w:b/>
        <w:bCs/>
        <w:sz w:val="20"/>
        <w:szCs w:val="20"/>
      </w:rPr>
      <w:fldChar w:fldCharType="begin"/>
    </w:r>
    <w:r w:rsidRPr="009608C8">
      <w:rPr>
        <w:b/>
        <w:bCs/>
        <w:sz w:val="18"/>
        <w:szCs w:val="18"/>
      </w:rPr>
      <w:instrText>PAGE</w:instrText>
    </w:r>
    <w:r w:rsidRPr="009608C8">
      <w:rPr>
        <w:b/>
        <w:bCs/>
        <w:sz w:val="20"/>
        <w:szCs w:val="20"/>
      </w:rPr>
      <w:fldChar w:fldCharType="separate"/>
    </w:r>
    <w:r>
      <w:rPr>
        <w:b/>
        <w:bCs/>
        <w:sz w:val="20"/>
        <w:szCs w:val="20"/>
      </w:rPr>
      <w:t>1</w:t>
    </w:r>
    <w:r w:rsidRPr="009608C8">
      <w:rPr>
        <w:b/>
        <w:bCs/>
        <w:sz w:val="20"/>
        <w:szCs w:val="20"/>
      </w:rPr>
      <w:fldChar w:fldCharType="end"/>
    </w:r>
    <w:r w:rsidRPr="009608C8">
      <w:rPr>
        <w:sz w:val="18"/>
        <w:szCs w:val="18"/>
      </w:rPr>
      <w:t xml:space="preserve"> sur </w:t>
    </w:r>
    <w:r w:rsidRPr="009608C8">
      <w:rPr>
        <w:b/>
        <w:bCs/>
        <w:sz w:val="20"/>
        <w:szCs w:val="20"/>
      </w:rPr>
      <w:fldChar w:fldCharType="begin"/>
    </w:r>
    <w:r w:rsidRPr="009608C8">
      <w:rPr>
        <w:b/>
        <w:bCs/>
        <w:sz w:val="18"/>
        <w:szCs w:val="18"/>
      </w:rPr>
      <w:instrText>NUMPAGES</w:instrText>
    </w:r>
    <w:r w:rsidRPr="009608C8">
      <w:rPr>
        <w:b/>
        <w:bCs/>
        <w:sz w:val="20"/>
        <w:szCs w:val="20"/>
      </w:rPr>
      <w:fldChar w:fldCharType="separate"/>
    </w:r>
    <w:r>
      <w:rPr>
        <w:b/>
        <w:bCs/>
        <w:sz w:val="20"/>
        <w:szCs w:val="20"/>
      </w:rPr>
      <w:t>11</w:t>
    </w:r>
    <w:r w:rsidRPr="009608C8">
      <w:rPr>
        <w:b/>
        <w:bCs/>
        <w:sz w:val="20"/>
        <w:szCs w:val="20"/>
      </w:rPr>
      <w:fldChar w:fldCharType="end"/>
    </w:r>
  </w:p>
  <w:p w14:paraId="7102FC38" w14:textId="2DFD227C" w:rsidR="008D00F0" w:rsidRDefault="008D00F0" w:rsidP="0020747B">
    <w:pPr>
      <w:pStyle w:val="Paragraphestandard"/>
      <w:jc w:val="center"/>
      <w:rPr>
        <w:rFonts w:ascii="Montserrat" w:hAnsi="Montserrat" w:cs="Montserrat SemiBold"/>
        <w:b/>
        <w:bCs/>
        <w:sz w:val="14"/>
        <w:szCs w:val="14"/>
      </w:rPr>
    </w:pPr>
    <w:r>
      <w:rPr>
        <w:rFonts w:ascii="Montserrat" w:hAnsi="Montserrat" w:cs="Montserrat SemiBold"/>
        <w:b/>
        <w:bCs/>
        <w:sz w:val="14"/>
        <w:szCs w:val="14"/>
      </w:rPr>
      <w:t xml:space="preserve">Règlement de fonctionnement </w:t>
    </w:r>
    <w:r w:rsidR="00F213E2">
      <w:rPr>
        <w:rFonts w:ascii="Montserrat" w:hAnsi="Montserrat" w:cs="Montserrat SemiBold"/>
        <w:b/>
        <w:bCs/>
        <w:sz w:val="14"/>
        <w:szCs w:val="14"/>
      </w:rPr>
      <w:t>-</w:t>
    </w:r>
    <w:r w:rsidR="006338B1">
      <w:rPr>
        <w:rFonts w:ascii="Montserrat" w:hAnsi="Montserrat" w:cs="Montserrat SemiBold"/>
        <w:b/>
        <w:bCs/>
        <w:sz w:val="14"/>
        <w:szCs w:val="14"/>
      </w:rPr>
      <w:t xml:space="preserve"> ALAE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EC18" w14:textId="77777777" w:rsidR="00C23500" w:rsidRDefault="00C23500" w:rsidP="006338B1">
      <w:pPr>
        <w:spacing w:after="0" w:line="240" w:lineRule="auto"/>
      </w:pPr>
      <w:r>
        <w:separator/>
      </w:r>
    </w:p>
  </w:footnote>
  <w:footnote w:type="continuationSeparator" w:id="0">
    <w:p w14:paraId="1E02D349" w14:textId="77777777" w:rsidR="00C23500" w:rsidRDefault="00C23500" w:rsidP="00633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CB7D" w14:textId="4ABB1D62" w:rsidR="008D00F0" w:rsidRPr="002E21F1" w:rsidRDefault="002E21F1" w:rsidP="002E21F1">
    <w:pPr>
      <w:pStyle w:val="En-tte"/>
      <w:jc w:val="center"/>
    </w:pPr>
    <w:r w:rsidRPr="002E21F1">
      <w:rPr>
        <w:noProof/>
      </w:rPr>
      <w:drawing>
        <wp:inline distT="0" distB="0" distL="0" distR="0" wp14:anchorId="1C80CB41" wp14:editId="7AC3D002">
          <wp:extent cx="1777913" cy="1080000"/>
          <wp:effectExtent l="0" t="0" r="0" b="0"/>
          <wp:docPr id="13193939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913"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Wingdings 3" w:hAnsi="Wingdings 3"/>
        <w:sz w:val="20"/>
      </w:rPr>
    </w:lvl>
    <w:lvl w:ilvl="1">
      <w:start w:val="1"/>
      <w:numFmt w:val="bullet"/>
      <w:lvlText w:val=""/>
      <w:lvlJc w:val="left"/>
      <w:pPr>
        <w:tabs>
          <w:tab w:val="num" w:pos="0"/>
        </w:tabs>
        <w:ind w:left="1440" w:hanging="360"/>
      </w:pPr>
      <w:rPr>
        <w:rFonts w:ascii="Wingdings 3" w:hAnsi="Wingdings 3"/>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multilevel"/>
    <w:tmpl w:val="00000003"/>
    <w:name w:val="WW8Num5"/>
    <w:lvl w:ilvl="0">
      <w:start w:val="1"/>
      <w:numFmt w:val="bullet"/>
      <w:lvlText w:val=""/>
      <w:lvlJc w:val="left"/>
      <w:pPr>
        <w:tabs>
          <w:tab w:val="num" w:pos="927"/>
        </w:tabs>
        <w:ind w:left="927" w:hanging="360"/>
      </w:pPr>
      <w:rPr>
        <w:rFonts w:ascii="Wingdings 3" w:hAnsi="Wingdings 3"/>
        <w:sz w:val="20"/>
      </w:rPr>
    </w:lvl>
    <w:lvl w:ilvl="1">
      <w:start w:val="12"/>
      <w:numFmt w:val="bullet"/>
      <w:lvlText w:val="-"/>
      <w:lvlJc w:val="left"/>
      <w:pPr>
        <w:tabs>
          <w:tab w:val="num" w:pos="0"/>
        </w:tabs>
        <w:ind w:left="1440" w:hanging="360"/>
      </w:pPr>
      <w:rPr>
        <w:rFonts w:ascii="Arial Rounded MT Bold" w:hAnsi="Arial Rounded MT Bold" w:cs="Arial Rounded MT Bold"/>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7"/>
    <w:multiLevelType w:val="multilevel"/>
    <w:tmpl w:val="00000007"/>
    <w:name w:val="WW8Num12"/>
    <w:lvl w:ilvl="0">
      <w:start w:val="1"/>
      <w:numFmt w:val="bullet"/>
      <w:lvlText w:val=""/>
      <w:lvlJc w:val="left"/>
      <w:pPr>
        <w:tabs>
          <w:tab w:val="num" w:pos="720"/>
        </w:tabs>
        <w:ind w:left="720" w:hanging="360"/>
      </w:pPr>
      <w:rPr>
        <w:rFonts w:ascii="Wingdings 3" w:hAnsi="Wingdings 3"/>
        <w:sz w:val="20"/>
      </w:rPr>
    </w:lvl>
    <w:lvl w:ilvl="1">
      <w:start w:val="1"/>
      <w:numFmt w:val="bullet"/>
      <w:lvlText w:val=""/>
      <w:lvlJc w:val="left"/>
      <w:pPr>
        <w:tabs>
          <w:tab w:val="num" w:pos="0"/>
        </w:tabs>
        <w:ind w:left="1440" w:hanging="360"/>
      </w:pPr>
      <w:rPr>
        <w:rFonts w:ascii="Wingdings 3" w:hAnsi="Wingdings 3"/>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sz w:val="20"/>
      </w:rPr>
    </w:lvl>
    <w:lvl w:ilvl="1">
      <w:start w:val="12"/>
      <w:numFmt w:val="bullet"/>
      <w:lvlText w:val="-"/>
      <w:lvlJc w:val="left"/>
      <w:pPr>
        <w:tabs>
          <w:tab w:val="num" w:pos="0"/>
        </w:tabs>
        <w:ind w:left="1440" w:hanging="360"/>
      </w:pPr>
      <w:rPr>
        <w:rFonts w:ascii="Arial Rounded MT Bold" w:hAnsi="Arial Rounded MT Bold" w:cs="Arial Rounded MT Bold"/>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9"/>
    <w:multiLevelType w:val="multilevel"/>
    <w:tmpl w:val="96D03324"/>
    <w:name w:val="WW8Num18"/>
    <w:lvl w:ilvl="0">
      <w:start w:val="1"/>
      <w:numFmt w:val="bullet"/>
      <w:lvlText w:val=""/>
      <w:lvlJc w:val="left"/>
      <w:pPr>
        <w:tabs>
          <w:tab w:val="num" w:pos="786"/>
        </w:tabs>
        <w:ind w:left="786" w:hanging="360"/>
      </w:pPr>
      <w:rPr>
        <w:rFonts w:ascii="Wingdings 3" w:hAnsi="Wingdings 3"/>
        <w:sz w:val="20"/>
      </w:rPr>
    </w:lvl>
    <w:lvl w:ilvl="1">
      <w:start w:val="12"/>
      <w:numFmt w:val="bullet"/>
      <w:lvlText w:val="-"/>
      <w:lvlJc w:val="left"/>
      <w:pPr>
        <w:tabs>
          <w:tab w:val="num" w:pos="0"/>
        </w:tabs>
        <w:ind w:left="1440" w:hanging="360"/>
      </w:pPr>
      <w:rPr>
        <w:rFonts w:ascii="Arial Rounded MT Bold" w:hAnsi="Arial Rounded MT Bold" w:cs="Arial Rounded MT Bold"/>
      </w:rPr>
    </w:lvl>
    <w:lvl w:ilvl="2">
      <w:start w:val="1"/>
      <w:numFmt w:val="lowerLetter"/>
      <w:lvlText w:val="%3)"/>
      <w:lvlJc w:val="left"/>
      <w:pPr>
        <w:tabs>
          <w:tab w:val="num" w:pos="0"/>
        </w:tabs>
        <w:ind w:left="2160" w:hanging="360"/>
      </w:pPr>
      <w:rPr>
        <w:color w:val="auto"/>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A"/>
    <w:multiLevelType w:val="multilevel"/>
    <w:tmpl w:val="0000000A"/>
    <w:name w:val="WW8Num20"/>
    <w:lvl w:ilvl="0">
      <w:start w:val="1"/>
      <w:numFmt w:val="bullet"/>
      <w:lvlText w:val=""/>
      <w:lvlJc w:val="left"/>
      <w:pPr>
        <w:tabs>
          <w:tab w:val="num" w:pos="720"/>
        </w:tabs>
        <w:ind w:left="720" w:hanging="360"/>
      </w:pPr>
      <w:rPr>
        <w:rFonts w:ascii="Wingdings 3" w:hAnsi="Wingdings 3"/>
        <w:sz w:val="20"/>
      </w:rPr>
    </w:lvl>
    <w:lvl w:ilvl="1">
      <w:start w:val="12"/>
      <w:numFmt w:val="bullet"/>
      <w:lvlText w:val="-"/>
      <w:lvlJc w:val="left"/>
      <w:pPr>
        <w:tabs>
          <w:tab w:val="num" w:pos="0"/>
        </w:tabs>
        <w:ind w:left="1440" w:hanging="360"/>
      </w:pPr>
      <w:rPr>
        <w:rFonts w:ascii="Arial Rounded MT Bold" w:hAnsi="Arial Rounded MT Bold" w:cs="Arial Rounded MT Bold"/>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23262876"/>
    <w:multiLevelType w:val="hybridMultilevel"/>
    <w:tmpl w:val="F968B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9E6747"/>
    <w:multiLevelType w:val="hybridMultilevel"/>
    <w:tmpl w:val="AB5EA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D01D4B"/>
    <w:multiLevelType w:val="hybridMultilevel"/>
    <w:tmpl w:val="E10C2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F211D1"/>
    <w:multiLevelType w:val="hybridMultilevel"/>
    <w:tmpl w:val="523C5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73D68"/>
    <w:multiLevelType w:val="hybridMultilevel"/>
    <w:tmpl w:val="1564E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2176C9"/>
    <w:multiLevelType w:val="hybridMultilevel"/>
    <w:tmpl w:val="893C3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3517895">
    <w:abstractNumId w:val="0"/>
  </w:num>
  <w:num w:numId="2" w16cid:durableId="1769351613">
    <w:abstractNumId w:val="1"/>
  </w:num>
  <w:num w:numId="3" w16cid:durableId="1201892981">
    <w:abstractNumId w:val="2"/>
  </w:num>
  <w:num w:numId="4" w16cid:durableId="1427772059">
    <w:abstractNumId w:val="3"/>
  </w:num>
  <w:num w:numId="5" w16cid:durableId="67845787">
    <w:abstractNumId w:val="4"/>
  </w:num>
  <w:num w:numId="6" w16cid:durableId="341398430">
    <w:abstractNumId w:val="5"/>
  </w:num>
  <w:num w:numId="7" w16cid:durableId="366495437">
    <w:abstractNumId w:val="9"/>
  </w:num>
  <w:num w:numId="8" w16cid:durableId="1891183933">
    <w:abstractNumId w:val="6"/>
  </w:num>
  <w:num w:numId="9" w16cid:durableId="166753765">
    <w:abstractNumId w:val="11"/>
  </w:num>
  <w:num w:numId="10" w16cid:durableId="378937654">
    <w:abstractNumId w:val="10"/>
  </w:num>
  <w:num w:numId="11" w16cid:durableId="1172716240">
    <w:abstractNumId w:val="7"/>
  </w:num>
  <w:num w:numId="12" w16cid:durableId="1034034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B1"/>
    <w:rsid w:val="000374CF"/>
    <w:rsid w:val="000654E9"/>
    <w:rsid w:val="00085EB5"/>
    <w:rsid w:val="000F1A70"/>
    <w:rsid w:val="00117425"/>
    <w:rsid w:val="001843B5"/>
    <w:rsid w:val="001F71A6"/>
    <w:rsid w:val="00203E13"/>
    <w:rsid w:val="0025278B"/>
    <w:rsid w:val="002E21F1"/>
    <w:rsid w:val="00342832"/>
    <w:rsid w:val="003863FA"/>
    <w:rsid w:val="004916D7"/>
    <w:rsid w:val="004D3004"/>
    <w:rsid w:val="00511FBD"/>
    <w:rsid w:val="005C2EBE"/>
    <w:rsid w:val="006338B1"/>
    <w:rsid w:val="00681C87"/>
    <w:rsid w:val="006A37C1"/>
    <w:rsid w:val="0079040C"/>
    <w:rsid w:val="00871F46"/>
    <w:rsid w:val="008A459C"/>
    <w:rsid w:val="008A76B2"/>
    <w:rsid w:val="008D00F0"/>
    <w:rsid w:val="008D7062"/>
    <w:rsid w:val="00933E90"/>
    <w:rsid w:val="00976AEB"/>
    <w:rsid w:val="00A406EF"/>
    <w:rsid w:val="00AB7170"/>
    <w:rsid w:val="00B00EEC"/>
    <w:rsid w:val="00B67386"/>
    <w:rsid w:val="00C23500"/>
    <w:rsid w:val="00C574CE"/>
    <w:rsid w:val="00C630C0"/>
    <w:rsid w:val="00CD3556"/>
    <w:rsid w:val="00D64F69"/>
    <w:rsid w:val="00DC2F98"/>
    <w:rsid w:val="00E03ED5"/>
    <w:rsid w:val="00E52169"/>
    <w:rsid w:val="00EB4D08"/>
    <w:rsid w:val="00F213E2"/>
    <w:rsid w:val="00F25C9D"/>
    <w:rsid w:val="00FF5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378B"/>
  <w15:chartTrackingRefBased/>
  <w15:docId w15:val="{A34D5FA9-FC0E-4B60-97E2-AA92DFC0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B1"/>
    <w:pPr>
      <w:suppressAutoHyphens/>
      <w:spacing w:after="200" w:line="276" w:lineRule="auto"/>
    </w:pPr>
    <w:rPr>
      <w:rFonts w:ascii="Calibri" w:eastAsia="Calibri"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338B1"/>
    <w:rPr>
      <w:color w:val="0000FF"/>
      <w:u w:val="single"/>
    </w:rPr>
  </w:style>
  <w:style w:type="paragraph" w:styleId="En-tte">
    <w:name w:val="header"/>
    <w:basedOn w:val="Normal"/>
    <w:link w:val="En-tteCar"/>
    <w:uiPriority w:val="99"/>
    <w:rsid w:val="006338B1"/>
  </w:style>
  <w:style w:type="character" w:customStyle="1" w:styleId="En-tteCar">
    <w:name w:val="En-tête Car"/>
    <w:basedOn w:val="Policepardfaut"/>
    <w:link w:val="En-tte"/>
    <w:uiPriority w:val="99"/>
    <w:rsid w:val="006338B1"/>
    <w:rPr>
      <w:rFonts w:ascii="Calibri" w:eastAsia="Calibri" w:hAnsi="Calibri" w:cs="Calibri"/>
      <w:lang w:eastAsia="ar-SA"/>
    </w:rPr>
  </w:style>
  <w:style w:type="paragraph" w:styleId="Pieddepage">
    <w:name w:val="footer"/>
    <w:basedOn w:val="Normal"/>
    <w:link w:val="PieddepageCar"/>
    <w:uiPriority w:val="99"/>
    <w:rsid w:val="006338B1"/>
  </w:style>
  <w:style w:type="character" w:customStyle="1" w:styleId="PieddepageCar">
    <w:name w:val="Pied de page Car"/>
    <w:basedOn w:val="Policepardfaut"/>
    <w:link w:val="Pieddepage"/>
    <w:uiPriority w:val="99"/>
    <w:rsid w:val="006338B1"/>
    <w:rPr>
      <w:rFonts w:ascii="Calibri" w:eastAsia="Calibri" w:hAnsi="Calibri" w:cs="Calibri"/>
      <w:lang w:eastAsia="ar-SA"/>
    </w:rPr>
  </w:style>
  <w:style w:type="paragraph" w:customStyle="1" w:styleId="Paragraphestandard">
    <w:name w:val="[Paragraphe standard]"/>
    <w:basedOn w:val="Normal"/>
    <w:uiPriority w:val="99"/>
    <w:rsid w:val="006338B1"/>
    <w:pPr>
      <w:suppressAutoHyphens w:val="0"/>
      <w:autoSpaceDE w:val="0"/>
      <w:autoSpaceDN w:val="0"/>
      <w:adjustRightInd w:val="0"/>
      <w:spacing w:after="0" w:line="288" w:lineRule="auto"/>
      <w:textAlignment w:val="center"/>
    </w:pPr>
    <w:rPr>
      <w:rFonts w:ascii="Minion Pro" w:hAnsi="Minion Pro" w:cs="Minion Pro"/>
      <w:color w:val="000000"/>
      <w:sz w:val="24"/>
      <w:szCs w:val="24"/>
      <w:lang w:eastAsia="en-US"/>
    </w:rPr>
  </w:style>
  <w:style w:type="character" w:styleId="Mentionnonrsolue">
    <w:name w:val="Unresolved Mention"/>
    <w:basedOn w:val="Policepardfaut"/>
    <w:uiPriority w:val="99"/>
    <w:semiHidden/>
    <w:unhideWhenUsed/>
    <w:rsid w:val="00FF5A1B"/>
    <w:rPr>
      <w:color w:val="605E5C"/>
      <w:shd w:val="clear" w:color="auto" w:fill="E1DFDD"/>
    </w:rPr>
  </w:style>
  <w:style w:type="paragraph" w:styleId="Paragraphedeliste">
    <w:name w:val="List Paragraph"/>
    <w:basedOn w:val="Normal"/>
    <w:uiPriority w:val="34"/>
    <w:qFormat/>
    <w:rsid w:val="008D00F0"/>
    <w:pPr>
      <w:ind w:left="720"/>
      <w:contextualSpacing/>
    </w:pPr>
  </w:style>
  <w:style w:type="character" w:styleId="Marquedecommentaire">
    <w:name w:val="annotation reference"/>
    <w:basedOn w:val="Policepardfaut"/>
    <w:uiPriority w:val="99"/>
    <w:semiHidden/>
    <w:unhideWhenUsed/>
    <w:rsid w:val="0025278B"/>
    <w:rPr>
      <w:sz w:val="16"/>
      <w:szCs w:val="16"/>
    </w:rPr>
  </w:style>
  <w:style w:type="paragraph" w:styleId="Commentaire">
    <w:name w:val="annotation text"/>
    <w:basedOn w:val="Normal"/>
    <w:link w:val="CommentaireCar"/>
    <w:uiPriority w:val="99"/>
    <w:unhideWhenUsed/>
    <w:rsid w:val="0025278B"/>
    <w:pPr>
      <w:spacing w:line="240" w:lineRule="auto"/>
    </w:pPr>
    <w:rPr>
      <w:sz w:val="20"/>
      <w:szCs w:val="20"/>
    </w:rPr>
  </w:style>
  <w:style w:type="character" w:customStyle="1" w:styleId="CommentaireCar">
    <w:name w:val="Commentaire Car"/>
    <w:basedOn w:val="Policepardfaut"/>
    <w:link w:val="Commentaire"/>
    <w:uiPriority w:val="99"/>
    <w:rsid w:val="0025278B"/>
    <w:rPr>
      <w:rFonts w:ascii="Calibri" w:eastAsia="Calibri" w:hAnsi="Calibri" w:cs="Calibri"/>
      <w:sz w:val="20"/>
      <w:szCs w:val="20"/>
      <w:lang w:eastAsia="ar-SA"/>
    </w:rPr>
  </w:style>
  <w:style w:type="paragraph" w:styleId="Objetducommentaire">
    <w:name w:val="annotation subject"/>
    <w:basedOn w:val="Commentaire"/>
    <w:next w:val="Commentaire"/>
    <w:link w:val="ObjetducommentaireCar"/>
    <w:uiPriority w:val="99"/>
    <w:semiHidden/>
    <w:unhideWhenUsed/>
    <w:rsid w:val="0025278B"/>
    <w:rPr>
      <w:b/>
      <w:bCs/>
    </w:rPr>
  </w:style>
  <w:style w:type="character" w:customStyle="1" w:styleId="ObjetducommentaireCar">
    <w:name w:val="Objet du commentaire Car"/>
    <w:basedOn w:val="CommentaireCar"/>
    <w:link w:val="Objetducommentaire"/>
    <w:uiPriority w:val="99"/>
    <w:semiHidden/>
    <w:rsid w:val="0025278B"/>
    <w:rPr>
      <w:rFonts w:ascii="Calibri" w:eastAsia="Calibri" w:hAnsi="Calibri" w:cs="Calibri"/>
      <w:b/>
      <w:bCs/>
      <w:sz w:val="20"/>
      <w:szCs w:val="20"/>
      <w:lang w:eastAsia="ar-SA"/>
    </w:rPr>
  </w:style>
  <w:style w:type="paragraph" w:styleId="Rvision">
    <w:name w:val="Revision"/>
    <w:hidden/>
    <w:uiPriority w:val="99"/>
    <w:semiHidden/>
    <w:rsid w:val="0025278B"/>
    <w:pPr>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2583</Words>
  <Characters>14210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Aliénor CCBA</dc:creator>
  <cp:keywords/>
  <dc:description/>
  <cp:lastModifiedBy>Marine DARDENNE</cp:lastModifiedBy>
  <cp:revision>4</cp:revision>
  <dcterms:created xsi:type="dcterms:W3CDTF">2025-01-10T14:55:00Z</dcterms:created>
  <dcterms:modified xsi:type="dcterms:W3CDTF">2025-01-16T14:57:00Z</dcterms:modified>
</cp:coreProperties>
</file>